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FFE" w:rsidRPr="00A3650A" w:rsidRDefault="00A3650A" w:rsidP="00C40F80">
      <w:pPr>
        <w:jc w:val="center"/>
        <w:rPr>
          <w:b/>
        </w:rPr>
      </w:pPr>
      <w:r w:rsidRPr="00A3650A">
        <w:rPr>
          <w:b/>
        </w:rPr>
        <w:t>A Timeline for HIV Research</w:t>
      </w:r>
    </w:p>
    <w:p w:rsidR="00A3650A" w:rsidRPr="00C82A55" w:rsidRDefault="00A3650A" w:rsidP="00C40F80">
      <w:pPr>
        <w:rPr>
          <w:rFonts w:ascii="Times" w:hAnsi="Times" w:cs="Times New Roman"/>
          <w:sz w:val="18"/>
          <w:szCs w:val="18"/>
        </w:rPr>
      </w:pPr>
      <w:r w:rsidRPr="00C82A55">
        <w:rPr>
          <w:rFonts w:ascii="Times" w:hAnsi="Times" w:cs="Times New Roman"/>
          <w:sz w:val="18"/>
          <w:szCs w:val="18"/>
        </w:rPr>
        <w:t xml:space="preserve">Some of the major events in the HIV timeline are listed here and the evolution of </w:t>
      </w:r>
      <w:r w:rsidR="00C82A55" w:rsidRPr="00C82A55">
        <w:rPr>
          <w:rFonts w:ascii="Times" w:hAnsi="Times" w:cs="Times New Roman"/>
          <w:sz w:val="18"/>
          <w:szCs w:val="18"/>
        </w:rPr>
        <w:t xml:space="preserve">strategies for treating HIV are </w:t>
      </w:r>
      <w:r w:rsidRPr="00C82A55">
        <w:rPr>
          <w:rFonts w:ascii="Times" w:hAnsi="Times" w:cs="Times New Roman"/>
          <w:sz w:val="18"/>
          <w:szCs w:val="18"/>
        </w:rPr>
        <w:t xml:space="preserve">highlighted. </w:t>
      </w:r>
    </w:p>
    <w:p w:rsidR="00DA7802" w:rsidRPr="00A3650A" w:rsidRDefault="00DA7802" w:rsidP="00C40F80">
      <w:pPr>
        <w:rPr>
          <w:rFonts w:ascii="Times" w:hAnsi="Times" w:cs="Times New Roman"/>
          <w:sz w:val="20"/>
          <w:szCs w:val="20"/>
        </w:rPr>
      </w:pPr>
    </w:p>
    <w:tbl>
      <w:tblPr>
        <w:tblStyle w:val="LightGrid-Accent1"/>
        <w:tblW w:w="5000" w:type="pct"/>
        <w:tblLook w:val="04A0" w:firstRow="1" w:lastRow="0" w:firstColumn="1" w:lastColumn="0" w:noHBand="0" w:noVBand="1"/>
      </w:tblPr>
      <w:tblGrid>
        <w:gridCol w:w="670"/>
        <w:gridCol w:w="5649"/>
        <w:gridCol w:w="3689"/>
      </w:tblGrid>
      <w:tr w:rsidR="00A3650A" w:rsidRPr="00A3650A" w:rsidTr="002F0A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" w:type="pct"/>
            <w:hideMark/>
          </w:tcPr>
          <w:p w:rsidR="00A3650A" w:rsidRPr="00EC4FBA" w:rsidRDefault="00A3650A" w:rsidP="00C40F80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EC4FBA">
              <w:rPr>
                <w:rFonts w:ascii="Times" w:eastAsia="Times New Roman" w:hAnsi="Times" w:cs="Times New Roman"/>
                <w:sz w:val="16"/>
                <w:szCs w:val="16"/>
              </w:rPr>
              <w:t>Year</w:t>
            </w:r>
          </w:p>
        </w:tc>
        <w:tc>
          <w:tcPr>
            <w:tcW w:w="2822" w:type="pct"/>
            <w:hideMark/>
          </w:tcPr>
          <w:p w:rsidR="00A3650A" w:rsidRPr="00EC4FBA" w:rsidRDefault="00A3650A" w:rsidP="00C40F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EC4FBA">
              <w:rPr>
                <w:rFonts w:ascii="Times" w:eastAsia="Times New Roman" w:hAnsi="Times" w:cs="Times New Roman"/>
                <w:sz w:val="16"/>
                <w:szCs w:val="16"/>
              </w:rPr>
              <w:t>Major Event</w:t>
            </w:r>
          </w:p>
        </w:tc>
        <w:tc>
          <w:tcPr>
            <w:tcW w:w="1844" w:type="pct"/>
            <w:hideMark/>
          </w:tcPr>
          <w:p w:rsidR="00A3650A" w:rsidRPr="00EC4FBA" w:rsidRDefault="00A3650A" w:rsidP="00C40F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EC4FBA">
              <w:rPr>
                <w:rFonts w:ascii="Times" w:eastAsia="Times New Roman" w:hAnsi="Times" w:cs="Times New Roman"/>
                <w:sz w:val="16"/>
                <w:szCs w:val="16"/>
              </w:rPr>
              <w:t>Treatment St</w:t>
            </w:r>
            <w:r w:rsidR="00C82A55">
              <w:rPr>
                <w:rFonts w:ascii="Times" w:eastAsia="Times New Roman" w:hAnsi="Times" w:cs="Times New Roman"/>
                <w:sz w:val="16"/>
                <w:szCs w:val="16"/>
              </w:rPr>
              <w:t>r</w:t>
            </w:r>
            <w:r w:rsidRPr="00EC4FBA">
              <w:rPr>
                <w:rFonts w:ascii="Times" w:eastAsia="Times New Roman" w:hAnsi="Times" w:cs="Times New Roman"/>
                <w:sz w:val="16"/>
                <w:szCs w:val="16"/>
              </w:rPr>
              <w:t>ategies</w:t>
            </w:r>
          </w:p>
        </w:tc>
      </w:tr>
      <w:tr w:rsidR="00A3650A" w:rsidRPr="00A3650A" w:rsidTr="002F0A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" w:type="pct"/>
            <w:hideMark/>
          </w:tcPr>
          <w:p w:rsidR="00A3650A" w:rsidRPr="00EC4FBA" w:rsidRDefault="00A3650A" w:rsidP="00C40F80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EC4FBA">
              <w:rPr>
                <w:rFonts w:ascii="Times" w:eastAsia="Times New Roman" w:hAnsi="Times" w:cs="Times New Roman"/>
                <w:sz w:val="16"/>
                <w:szCs w:val="16"/>
              </w:rPr>
              <w:t>1981</w:t>
            </w:r>
          </w:p>
        </w:tc>
        <w:tc>
          <w:tcPr>
            <w:tcW w:w="2822" w:type="pct"/>
            <w:hideMark/>
          </w:tcPr>
          <w:p w:rsidR="00A3650A" w:rsidRPr="00EC4FBA" w:rsidRDefault="00FE1CD2" w:rsidP="00C40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EC4FBA">
              <w:rPr>
                <w:rFonts w:ascii="Times" w:eastAsia="Times New Roman" w:hAnsi="Times" w:cs="Times New Roman"/>
                <w:sz w:val="16"/>
                <w:szCs w:val="16"/>
              </w:rPr>
              <w:t>-</w:t>
            </w:r>
            <w:r w:rsidR="00A3650A" w:rsidRPr="00EC4FBA">
              <w:rPr>
                <w:rFonts w:ascii="Times" w:eastAsia="Times New Roman" w:hAnsi="Times" w:cs="Times New Roman"/>
                <w:sz w:val="16"/>
                <w:szCs w:val="16"/>
              </w:rPr>
              <w:t xml:space="preserve">CDC reports a rare form of pneumonia </w:t>
            </w:r>
          </w:p>
        </w:tc>
        <w:tc>
          <w:tcPr>
            <w:tcW w:w="1844" w:type="pct"/>
            <w:hideMark/>
          </w:tcPr>
          <w:p w:rsidR="00A3650A" w:rsidRPr="00EC4FBA" w:rsidRDefault="00A3650A" w:rsidP="00C40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</w:tr>
      <w:tr w:rsidR="00A3650A" w:rsidRPr="00A3650A" w:rsidTr="002F0A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" w:type="pct"/>
            <w:hideMark/>
          </w:tcPr>
          <w:p w:rsidR="00A3650A" w:rsidRPr="00EC4FBA" w:rsidRDefault="00A3650A" w:rsidP="00C40F80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EC4FBA">
              <w:rPr>
                <w:rFonts w:ascii="Times" w:eastAsia="Times New Roman" w:hAnsi="Times" w:cs="Times New Roman"/>
                <w:sz w:val="16"/>
                <w:szCs w:val="16"/>
              </w:rPr>
              <w:t>1982</w:t>
            </w:r>
          </w:p>
        </w:tc>
        <w:tc>
          <w:tcPr>
            <w:tcW w:w="2822" w:type="pct"/>
            <w:hideMark/>
          </w:tcPr>
          <w:p w:rsidR="00A3650A" w:rsidRPr="00EC4FBA" w:rsidRDefault="00FE1CD2" w:rsidP="00C40F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EC4FBA">
              <w:rPr>
                <w:rFonts w:ascii="Times" w:eastAsia="Times New Roman" w:hAnsi="Times" w:cs="Times New Roman"/>
                <w:sz w:val="16"/>
                <w:szCs w:val="16"/>
              </w:rPr>
              <w:t>-</w:t>
            </w:r>
            <w:r w:rsidR="00A3650A" w:rsidRPr="00EC4FBA">
              <w:rPr>
                <w:rFonts w:ascii="Times" w:eastAsia="Times New Roman" w:hAnsi="Times" w:cs="Times New Roman"/>
                <w:sz w:val="16"/>
                <w:szCs w:val="16"/>
              </w:rPr>
              <w:t>CDC introduces the term Acquired Immune Deficiency Syndrome, or AIDS</w:t>
            </w:r>
          </w:p>
        </w:tc>
        <w:tc>
          <w:tcPr>
            <w:tcW w:w="1844" w:type="pct"/>
            <w:hideMark/>
          </w:tcPr>
          <w:p w:rsidR="00A3650A" w:rsidRPr="00EC4FBA" w:rsidRDefault="00A3650A" w:rsidP="00C40F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</w:tr>
      <w:tr w:rsidR="00A3650A" w:rsidRPr="00A3650A" w:rsidTr="002F0A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" w:type="pct"/>
            <w:hideMark/>
          </w:tcPr>
          <w:p w:rsidR="00A3650A" w:rsidRPr="00EC4FBA" w:rsidRDefault="00A3650A" w:rsidP="00C40F80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EC4FBA">
              <w:rPr>
                <w:rFonts w:ascii="Times" w:eastAsia="Times New Roman" w:hAnsi="Times" w:cs="Times New Roman"/>
                <w:sz w:val="16"/>
                <w:szCs w:val="16"/>
              </w:rPr>
              <w:t>1983-84</w:t>
            </w:r>
          </w:p>
        </w:tc>
        <w:tc>
          <w:tcPr>
            <w:tcW w:w="2822" w:type="pct"/>
            <w:hideMark/>
          </w:tcPr>
          <w:p w:rsidR="00A3650A" w:rsidRPr="00EC4FBA" w:rsidRDefault="00FE1CD2" w:rsidP="00C40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EC4FBA">
              <w:rPr>
                <w:rFonts w:ascii="Times" w:eastAsia="Times New Roman" w:hAnsi="Times" w:cs="Times New Roman"/>
                <w:sz w:val="16"/>
                <w:szCs w:val="16"/>
              </w:rPr>
              <w:t>-</w:t>
            </w:r>
            <w:r w:rsidR="00A3650A" w:rsidRPr="00EC4FBA">
              <w:rPr>
                <w:rFonts w:ascii="Times" w:eastAsia="Times New Roman" w:hAnsi="Times" w:cs="Times New Roman"/>
                <w:sz w:val="16"/>
                <w:szCs w:val="16"/>
              </w:rPr>
              <w:t>HIV is established as the cause for AIDS</w:t>
            </w:r>
          </w:p>
        </w:tc>
        <w:tc>
          <w:tcPr>
            <w:tcW w:w="1844" w:type="pct"/>
            <w:hideMark/>
          </w:tcPr>
          <w:p w:rsidR="00A3650A" w:rsidRPr="00EC4FBA" w:rsidRDefault="00A3650A" w:rsidP="00C40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</w:tr>
      <w:tr w:rsidR="00A3650A" w:rsidRPr="00A3650A" w:rsidTr="002F0A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" w:type="pct"/>
            <w:hideMark/>
          </w:tcPr>
          <w:p w:rsidR="00A3650A" w:rsidRPr="00EC4FBA" w:rsidRDefault="00A3650A" w:rsidP="00C40F80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EC4FBA">
              <w:rPr>
                <w:rFonts w:ascii="Times" w:eastAsia="Times New Roman" w:hAnsi="Times" w:cs="Times New Roman"/>
                <w:sz w:val="16"/>
                <w:szCs w:val="16"/>
              </w:rPr>
              <w:t>1985</w:t>
            </w:r>
          </w:p>
        </w:tc>
        <w:tc>
          <w:tcPr>
            <w:tcW w:w="2822" w:type="pct"/>
            <w:hideMark/>
          </w:tcPr>
          <w:p w:rsidR="00A3650A" w:rsidRPr="00EC4FBA" w:rsidRDefault="00FE1CD2" w:rsidP="00C40F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EC4FBA">
              <w:rPr>
                <w:rFonts w:ascii="Times" w:eastAsia="Times New Roman" w:hAnsi="Times" w:cs="Times New Roman"/>
                <w:sz w:val="16"/>
                <w:szCs w:val="16"/>
              </w:rPr>
              <w:t>-</w:t>
            </w:r>
            <w:r w:rsidR="00A3650A" w:rsidRPr="00EC4FBA">
              <w:rPr>
                <w:rFonts w:ascii="Times" w:eastAsia="Times New Roman" w:hAnsi="Times" w:cs="Times New Roman"/>
                <w:sz w:val="16"/>
                <w:szCs w:val="16"/>
              </w:rPr>
              <w:t xml:space="preserve">FDA approves the first HIV antibody test and blood banks begin screening for HIV </w:t>
            </w:r>
          </w:p>
        </w:tc>
        <w:tc>
          <w:tcPr>
            <w:tcW w:w="1844" w:type="pct"/>
            <w:hideMark/>
          </w:tcPr>
          <w:p w:rsidR="00A3650A" w:rsidRPr="00EC4FBA" w:rsidRDefault="00A3650A" w:rsidP="00C40F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</w:tr>
      <w:tr w:rsidR="00A3650A" w:rsidRPr="00A3650A" w:rsidTr="002F0A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" w:type="pct"/>
            <w:hideMark/>
          </w:tcPr>
          <w:p w:rsidR="00A3650A" w:rsidRPr="00EC4FBA" w:rsidRDefault="00A3650A" w:rsidP="00C40F80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EC4FBA">
              <w:rPr>
                <w:rFonts w:ascii="Times" w:eastAsia="Times New Roman" w:hAnsi="Times" w:cs="Times New Roman"/>
                <w:sz w:val="16"/>
                <w:szCs w:val="16"/>
              </w:rPr>
              <w:t>1987</w:t>
            </w:r>
          </w:p>
        </w:tc>
        <w:tc>
          <w:tcPr>
            <w:tcW w:w="2822" w:type="pct"/>
            <w:hideMark/>
          </w:tcPr>
          <w:p w:rsidR="00A3650A" w:rsidRPr="00EC4FBA" w:rsidRDefault="00FE1CD2" w:rsidP="00C40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EC4FBA">
              <w:rPr>
                <w:rFonts w:ascii="Times" w:eastAsia="Times New Roman" w:hAnsi="Times" w:cs="Times New Roman"/>
                <w:sz w:val="16"/>
                <w:szCs w:val="16"/>
              </w:rPr>
              <w:t>-</w:t>
            </w:r>
            <w:r w:rsidR="00A3650A" w:rsidRPr="00EC4FBA">
              <w:rPr>
                <w:rFonts w:ascii="Times" w:eastAsia="Times New Roman" w:hAnsi="Times" w:cs="Times New Roman"/>
                <w:sz w:val="16"/>
                <w:szCs w:val="16"/>
              </w:rPr>
              <w:t xml:space="preserve">FDA approves </w:t>
            </w:r>
            <w:proofErr w:type="spellStart"/>
            <w:r w:rsidR="00A3650A" w:rsidRPr="00EC4FBA">
              <w:rPr>
                <w:rFonts w:ascii="Times" w:eastAsia="Times New Roman" w:hAnsi="Times" w:cs="Times New Roman"/>
                <w:sz w:val="16"/>
                <w:szCs w:val="16"/>
              </w:rPr>
              <w:t>Retrovir</w:t>
            </w:r>
            <w:proofErr w:type="spellEnd"/>
            <w:r w:rsidR="00A3650A" w:rsidRPr="00EC4FBA">
              <w:rPr>
                <w:rFonts w:ascii="Times" w:eastAsia="Times New Roman" w:hAnsi="Times" w:cs="Times New Roman"/>
                <w:sz w:val="16"/>
                <w:szCs w:val="16"/>
              </w:rPr>
              <w:t xml:space="preserve"> </w:t>
            </w:r>
            <w:r w:rsidRPr="00EC4FBA">
              <w:rPr>
                <w:rFonts w:ascii="Times" w:eastAsia="Times New Roman" w:hAnsi="Times" w:cs="Times New Roman"/>
                <w:sz w:val="16"/>
                <w:szCs w:val="16"/>
              </w:rPr>
              <w:t>(</w:t>
            </w:r>
            <w:proofErr w:type="spellStart"/>
            <w:r w:rsidRPr="00EC4FBA">
              <w:rPr>
                <w:rFonts w:ascii="Times" w:eastAsia="Times New Roman" w:hAnsi="Times" w:cs="Times New Roman"/>
                <w:sz w:val="16"/>
                <w:szCs w:val="16"/>
              </w:rPr>
              <w:t>zidovudine</w:t>
            </w:r>
            <w:proofErr w:type="spellEnd"/>
            <w:r w:rsidRPr="00EC4FBA">
              <w:rPr>
                <w:rFonts w:ascii="Times" w:eastAsia="Times New Roman" w:hAnsi="Times" w:cs="Times New Roman"/>
                <w:sz w:val="16"/>
                <w:szCs w:val="16"/>
              </w:rPr>
              <w:t xml:space="preserve">, formerly called </w:t>
            </w:r>
            <w:proofErr w:type="spellStart"/>
            <w:r w:rsidRPr="00EC4FBA">
              <w:rPr>
                <w:rFonts w:ascii="Times" w:eastAsia="Times New Roman" w:hAnsi="Times" w:cs="Times New Roman"/>
                <w:sz w:val="16"/>
                <w:szCs w:val="16"/>
              </w:rPr>
              <w:t>azidothymidine</w:t>
            </w:r>
            <w:proofErr w:type="spellEnd"/>
            <w:r w:rsidRPr="00EC4FBA">
              <w:rPr>
                <w:rFonts w:ascii="Times" w:eastAsia="Times New Roman" w:hAnsi="Times" w:cs="Times New Roman"/>
                <w:sz w:val="16"/>
                <w:szCs w:val="16"/>
              </w:rPr>
              <w:t xml:space="preserve"> [AZT]) </w:t>
            </w:r>
            <w:r w:rsidR="00A3650A" w:rsidRPr="00EC4FBA">
              <w:rPr>
                <w:rFonts w:ascii="Times" w:eastAsia="Times New Roman" w:hAnsi="Times" w:cs="Times New Roman"/>
                <w:sz w:val="16"/>
                <w:szCs w:val="16"/>
              </w:rPr>
              <w:t>as the first drug to treat HIV</w:t>
            </w:r>
          </w:p>
        </w:tc>
        <w:tc>
          <w:tcPr>
            <w:tcW w:w="1844" w:type="pct"/>
            <w:hideMark/>
          </w:tcPr>
          <w:p w:rsidR="00A3650A" w:rsidRPr="00EC4FBA" w:rsidRDefault="00FE1CD2" w:rsidP="00C40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EC4FBA">
              <w:rPr>
                <w:rFonts w:ascii="Times" w:eastAsia="Times New Roman" w:hAnsi="Times" w:cs="Times New Roman"/>
                <w:sz w:val="16"/>
                <w:szCs w:val="16"/>
              </w:rPr>
              <w:t>-</w:t>
            </w:r>
            <w:r w:rsidR="00A3650A" w:rsidRPr="00EC4FBA">
              <w:rPr>
                <w:rFonts w:ascii="Times" w:eastAsia="Times New Roman" w:hAnsi="Times" w:cs="Times New Roman"/>
                <w:sz w:val="16"/>
                <w:szCs w:val="16"/>
              </w:rPr>
              <w:t>First reverse transcriptase inhibitor</w:t>
            </w:r>
          </w:p>
        </w:tc>
      </w:tr>
      <w:tr w:rsidR="009350C3" w:rsidRPr="00A3650A" w:rsidTr="002F0A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" w:type="pct"/>
          </w:tcPr>
          <w:p w:rsidR="009350C3" w:rsidRPr="00EC4FBA" w:rsidRDefault="009350C3" w:rsidP="00C40F80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EC4FBA">
              <w:rPr>
                <w:rFonts w:ascii="Times" w:eastAsia="Times New Roman" w:hAnsi="Times" w:cs="Times New Roman"/>
                <w:sz w:val="16"/>
                <w:szCs w:val="16"/>
              </w:rPr>
              <w:t>1988</w:t>
            </w:r>
          </w:p>
        </w:tc>
        <w:tc>
          <w:tcPr>
            <w:tcW w:w="2822" w:type="pct"/>
          </w:tcPr>
          <w:p w:rsidR="009350C3" w:rsidRPr="00EC4FBA" w:rsidRDefault="00FE1CD2" w:rsidP="00C40F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EC4FBA">
              <w:rPr>
                <w:rFonts w:ascii="Times" w:eastAsia="Times New Roman" w:hAnsi="Times" w:cs="Times New Roman"/>
                <w:sz w:val="16"/>
                <w:szCs w:val="16"/>
              </w:rPr>
              <w:t>-</w:t>
            </w:r>
            <w:r w:rsidR="009350C3" w:rsidRPr="00EC4FBA">
              <w:rPr>
                <w:rFonts w:ascii="Times" w:eastAsia="Times New Roman" w:hAnsi="Times" w:cs="Times New Roman"/>
                <w:sz w:val="16"/>
                <w:szCs w:val="16"/>
              </w:rPr>
              <w:t xml:space="preserve">FDA approves </w:t>
            </w:r>
            <w:proofErr w:type="spellStart"/>
            <w:r w:rsidR="009350C3" w:rsidRPr="00EC4FBA">
              <w:rPr>
                <w:rFonts w:ascii="Times" w:eastAsia="Times New Roman" w:hAnsi="Times" w:cs="Times New Roman"/>
                <w:sz w:val="16"/>
                <w:szCs w:val="16"/>
              </w:rPr>
              <w:t>Videx</w:t>
            </w:r>
            <w:proofErr w:type="spellEnd"/>
            <w:r w:rsidR="009350C3" w:rsidRPr="00EC4FBA">
              <w:rPr>
                <w:rFonts w:ascii="Times" w:eastAsia="Times New Roman" w:hAnsi="Times" w:cs="Times New Roman"/>
                <w:sz w:val="16"/>
                <w:szCs w:val="16"/>
              </w:rPr>
              <w:t xml:space="preserve"> </w:t>
            </w:r>
            <w:r w:rsidRPr="00EC4FBA">
              <w:rPr>
                <w:rFonts w:ascii="Times" w:eastAsia="Times New Roman" w:hAnsi="Times" w:cs="Times New Roman"/>
                <w:sz w:val="16"/>
                <w:szCs w:val="16"/>
              </w:rPr>
              <w:t>(</w:t>
            </w:r>
            <w:proofErr w:type="spellStart"/>
            <w:r w:rsidRPr="00EC4FBA">
              <w:rPr>
                <w:rFonts w:ascii="Times" w:eastAsia="Times New Roman" w:hAnsi="Times" w:cs="Times New Roman"/>
                <w:sz w:val="16"/>
                <w:szCs w:val="16"/>
              </w:rPr>
              <w:t>didanosine</w:t>
            </w:r>
            <w:proofErr w:type="spellEnd"/>
            <w:r w:rsidRPr="00EC4FBA">
              <w:rPr>
                <w:rFonts w:ascii="Times" w:eastAsia="Times New Roman" w:hAnsi="Times" w:cs="Times New Roman"/>
                <w:sz w:val="16"/>
                <w:szCs w:val="16"/>
              </w:rPr>
              <w:t xml:space="preserve">, </w:t>
            </w:r>
            <w:proofErr w:type="spellStart"/>
            <w:r w:rsidRPr="00EC4FBA">
              <w:rPr>
                <w:rFonts w:ascii="Times" w:eastAsia="Times New Roman" w:hAnsi="Times" w:cs="Times New Roman"/>
                <w:sz w:val="16"/>
                <w:szCs w:val="16"/>
              </w:rPr>
              <w:t>ddI</w:t>
            </w:r>
            <w:proofErr w:type="spellEnd"/>
            <w:r w:rsidRPr="00EC4FBA">
              <w:rPr>
                <w:rFonts w:ascii="Times" w:eastAsia="Times New Roman" w:hAnsi="Times" w:cs="Times New Roman"/>
                <w:sz w:val="16"/>
                <w:szCs w:val="16"/>
              </w:rPr>
              <w:t>)</w:t>
            </w:r>
          </w:p>
        </w:tc>
        <w:tc>
          <w:tcPr>
            <w:tcW w:w="1844" w:type="pct"/>
          </w:tcPr>
          <w:p w:rsidR="009350C3" w:rsidRPr="00EC4FBA" w:rsidRDefault="00FE1CD2" w:rsidP="00C40F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EC4FBA">
              <w:rPr>
                <w:rFonts w:ascii="Times" w:eastAsia="Times New Roman" w:hAnsi="Times" w:cs="Times New Roman"/>
                <w:sz w:val="16"/>
                <w:szCs w:val="16"/>
              </w:rPr>
              <w:t>-</w:t>
            </w:r>
            <w:r w:rsidR="009350C3" w:rsidRPr="00EC4FBA">
              <w:rPr>
                <w:rFonts w:ascii="Times" w:eastAsia="Times New Roman" w:hAnsi="Times" w:cs="Times New Roman"/>
                <w:sz w:val="16"/>
                <w:szCs w:val="16"/>
              </w:rPr>
              <w:t>Another reverse transcriptase inhibitor</w:t>
            </w:r>
          </w:p>
        </w:tc>
      </w:tr>
      <w:tr w:rsidR="009350C3" w:rsidRPr="00A3650A" w:rsidTr="002F0A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" w:type="pct"/>
          </w:tcPr>
          <w:p w:rsidR="009350C3" w:rsidRPr="00EC4FBA" w:rsidRDefault="009350C3" w:rsidP="00C40F80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EC4FBA">
              <w:rPr>
                <w:rFonts w:ascii="Times" w:eastAsia="Times New Roman" w:hAnsi="Times" w:cs="Times New Roman"/>
                <w:sz w:val="16"/>
                <w:szCs w:val="16"/>
              </w:rPr>
              <w:t>1989</w:t>
            </w:r>
          </w:p>
        </w:tc>
        <w:tc>
          <w:tcPr>
            <w:tcW w:w="2822" w:type="pct"/>
          </w:tcPr>
          <w:p w:rsidR="009350C3" w:rsidRPr="00EC4FBA" w:rsidRDefault="00FE1CD2" w:rsidP="00C40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EC4FBA">
              <w:rPr>
                <w:rFonts w:ascii="Times" w:eastAsia="Times New Roman" w:hAnsi="Times" w:cs="Times New Roman"/>
                <w:sz w:val="16"/>
                <w:szCs w:val="16"/>
              </w:rPr>
              <w:t>-</w:t>
            </w:r>
            <w:r w:rsidR="009350C3" w:rsidRPr="00EC4FBA">
              <w:rPr>
                <w:rFonts w:ascii="Times" w:eastAsia="Times New Roman" w:hAnsi="Times" w:cs="Times New Roman"/>
                <w:sz w:val="16"/>
                <w:szCs w:val="16"/>
              </w:rPr>
              <w:t xml:space="preserve">FDA approves </w:t>
            </w:r>
            <w:proofErr w:type="spellStart"/>
            <w:r w:rsidR="009350C3" w:rsidRPr="00EC4FBA">
              <w:rPr>
                <w:rFonts w:ascii="Times" w:eastAsia="Times New Roman" w:hAnsi="Times" w:cs="Times New Roman"/>
                <w:sz w:val="16"/>
                <w:szCs w:val="16"/>
              </w:rPr>
              <w:t>ganciclovir</w:t>
            </w:r>
            <w:proofErr w:type="spellEnd"/>
            <w:r w:rsidR="009350C3" w:rsidRPr="00EC4FBA">
              <w:rPr>
                <w:rFonts w:ascii="Times" w:eastAsia="Times New Roman" w:hAnsi="Times" w:cs="Times New Roman"/>
                <w:sz w:val="16"/>
                <w:szCs w:val="16"/>
              </w:rPr>
              <w:t xml:space="preserve"> for cytomegalovirus infections and aerosolized </w:t>
            </w:r>
            <w:proofErr w:type="spellStart"/>
            <w:r w:rsidR="009350C3" w:rsidRPr="00EC4FBA">
              <w:rPr>
                <w:rFonts w:ascii="Times" w:eastAsia="Times New Roman" w:hAnsi="Times" w:cs="Times New Roman"/>
                <w:sz w:val="16"/>
                <w:szCs w:val="16"/>
              </w:rPr>
              <w:t>pentamidine</w:t>
            </w:r>
            <w:proofErr w:type="spellEnd"/>
            <w:r w:rsidR="009350C3" w:rsidRPr="00EC4FBA">
              <w:rPr>
                <w:rFonts w:ascii="Times" w:eastAsia="Times New Roman" w:hAnsi="Times" w:cs="Times New Roman"/>
                <w:sz w:val="16"/>
                <w:szCs w:val="16"/>
              </w:rPr>
              <w:t xml:space="preserve"> for Pneumocystis </w:t>
            </w:r>
            <w:proofErr w:type="spellStart"/>
            <w:r w:rsidR="009350C3" w:rsidRPr="00EC4FBA">
              <w:rPr>
                <w:rFonts w:ascii="Times" w:eastAsia="Times New Roman" w:hAnsi="Times" w:cs="Times New Roman"/>
                <w:sz w:val="16"/>
                <w:szCs w:val="16"/>
              </w:rPr>
              <w:t>carinii</w:t>
            </w:r>
            <w:proofErr w:type="spellEnd"/>
            <w:r w:rsidR="009350C3" w:rsidRPr="00EC4FBA">
              <w:rPr>
                <w:rFonts w:ascii="Times" w:eastAsia="Times New Roman" w:hAnsi="Times" w:cs="Times New Roman"/>
                <w:sz w:val="16"/>
                <w:szCs w:val="16"/>
              </w:rPr>
              <w:t xml:space="preserve"> pneumonia</w:t>
            </w:r>
          </w:p>
        </w:tc>
        <w:tc>
          <w:tcPr>
            <w:tcW w:w="1844" w:type="pct"/>
          </w:tcPr>
          <w:p w:rsidR="009350C3" w:rsidRPr="00EC4FBA" w:rsidRDefault="00FE1CD2" w:rsidP="00C40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EC4FBA">
              <w:rPr>
                <w:rFonts w:ascii="Times" w:eastAsia="Times New Roman" w:hAnsi="Times" w:cs="Times New Roman"/>
                <w:sz w:val="16"/>
                <w:szCs w:val="16"/>
              </w:rPr>
              <w:t>-</w:t>
            </w:r>
            <w:r w:rsidR="009350C3" w:rsidRPr="00EC4FBA">
              <w:rPr>
                <w:rFonts w:ascii="Times" w:eastAsia="Times New Roman" w:hAnsi="Times" w:cs="Times New Roman"/>
                <w:sz w:val="16"/>
                <w:szCs w:val="16"/>
              </w:rPr>
              <w:t>Treatments for opportunistic infections commonly seen in AIDS patients</w:t>
            </w:r>
          </w:p>
        </w:tc>
      </w:tr>
      <w:tr w:rsidR="00FE1CD2" w:rsidRPr="00A3650A" w:rsidTr="002F0A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" w:type="pct"/>
          </w:tcPr>
          <w:p w:rsidR="00FE1CD2" w:rsidRPr="00EC4FBA" w:rsidRDefault="00FE1CD2" w:rsidP="00C40F80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EC4FBA">
              <w:rPr>
                <w:rFonts w:ascii="Times" w:eastAsia="Times New Roman" w:hAnsi="Times" w:cs="Times New Roman"/>
                <w:sz w:val="16"/>
                <w:szCs w:val="16"/>
              </w:rPr>
              <w:t>1990</w:t>
            </w:r>
          </w:p>
        </w:tc>
        <w:tc>
          <w:tcPr>
            <w:tcW w:w="2822" w:type="pct"/>
          </w:tcPr>
          <w:p w:rsidR="00FE1CD2" w:rsidRPr="00EC4FBA" w:rsidRDefault="00FE1CD2" w:rsidP="00C40F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EC4FBA">
              <w:rPr>
                <w:rFonts w:ascii="Times" w:eastAsia="Times New Roman" w:hAnsi="Times" w:cs="Times New Roman"/>
                <w:sz w:val="16"/>
                <w:szCs w:val="16"/>
              </w:rPr>
              <w:t>-AZT becomes the first drug approved for children</w:t>
            </w:r>
          </w:p>
        </w:tc>
        <w:tc>
          <w:tcPr>
            <w:tcW w:w="1844" w:type="pct"/>
          </w:tcPr>
          <w:p w:rsidR="00FE1CD2" w:rsidRPr="00EC4FBA" w:rsidRDefault="00FE1CD2" w:rsidP="00C40F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EC4FBA">
              <w:rPr>
                <w:rFonts w:ascii="Times" w:eastAsia="Times New Roman" w:hAnsi="Times" w:cs="Times New Roman"/>
                <w:sz w:val="16"/>
                <w:szCs w:val="16"/>
              </w:rPr>
              <w:t>-Reverse transcriptase inhibitor for treating children</w:t>
            </w:r>
          </w:p>
        </w:tc>
      </w:tr>
      <w:tr w:rsidR="00FE1CD2" w:rsidRPr="00A3650A" w:rsidTr="002F0A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" w:type="pct"/>
          </w:tcPr>
          <w:p w:rsidR="00FE1CD2" w:rsidRPr="00EC4FBA" w:rsidRDefault="00FE1CD2" w:rsidP="00C40F80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EC4FBA">
              <w:rPr>
                <w:rFonts w:ascii="Times" w:eastAsia="Times New Roman" w:hAnsi="Times" w:cs="Times New Roman"/>
                <w:sz w:val="16"/>
                <w:szCs w:val="16"/>
              </w:rPr>
              <w:t>1992</w:t>
            </w:r>
          </w:p>
        </w:tc>
        <w:tc>
          <w:tcPr>
            <w:tcW w:w="2822" w:type="pct"/>
          </w:tcPr>
          <w:p w:rsidR="00FE1CD2" w:rsidRPr="00EC4FBA" w:rsidRDefault="00FE1CD2" w:rsidP="00C40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EC4FBA">
              <w:rPr>
                <w:rFonts w:ascii="Times" w:eastAsia="Times New Roman" w:hAnsi="Times" w:cs="Times New Roman"/>
                <w:sz w:val="16"/>
                <w:szCs w:val="16"/>
              </w:rPr>
              <w:t>-</w:t>
            </w:r>
            <w:proofErr w:type="spellStart"/>
            <w:r w:rsidRPr="00EC4FBA">
              <w:rPr>
                <w:rFonts w:ascii="Times" w:eastAsia="Times New Roman" w:hAnsi="Times" w:cs="Times New Roman"/>
                <w:sz w:val="16"/>
                <w:szCs w:val="16"/>
              </w:rPr>
              <w:t>Hivid</w:t>
            </w:r>
            <w:proofErr w:type="spellEnd"/>
            <w:r w:rsidRPr="00EC4FBA">
              <w:rPr>
                <w:rFonts w:ascii="Times" w:eastAsia="Times New Roman" w:hAnsi="Times" w:cs="Times New Roman"/>
                <w:sz w:val="16"/>
                <w:szCs w:val="16"/>
              </w:rPr>
              <w:t xml:space="preserve"> (</w:t>
            </w:r>
            <w:proofErr w:type="spellStart"/>
            <w:r w:rsidRPr="00EC4FBA">
              <w:rPr>
                <w:rFonts w:ascii="Times" w:eastAsia="Times New Roman" w:hAnsi="Times" w:cs="Times New Roman"/>
                <w:sz w:val="16"/>
                <w:szCs w:val="16"/>
              </w:rPr>
              <w:t>zalcitabine</w:t>
            </w:r>
            <w:proofErr w:type="spellEnd"/>
            <w:r w:rsidRPr="00EC4FBA">
              <w:rPr>
                <w:rFonts w:ascii="Times" w:eastAsia="Times New Roman" w:hAnsi="Times" w:cs="Times New Roman"/>
                <w:sz w:val="16"/>
                <w:szCs w:val="16"/>
              </w:rPr>
              <w:t xml:space="preserve">, </w:t>
            </w:r>
            <w:proofErr w:type="spellStart"/>
            <w:r w:rsidRPr="00EC4FBA">
              <w:rPr>
                <w:rFonts w:ascii="Times" w:eastAsia="Times New Roman" w:hAnsi="Times" w:cs="Times New Roman"/>
                <w:sz w:val="16"/>
                <w:szCs w:val="16"/>
              </w:rPr>
              <w:t>ddC</w:t>
            </w:r>
            <w:proofErr w:type="spellEnd"/>
            <w:r w:rsidRPr="00EC4FBA">
              <w:rPr>
                <w:rFonts w:ascii="Times" w:eastAsia="Times New Roman" w:hAnsi="Times" w:cs="Times New Roman"/>
                <w:sz w:val="16"/>
                <w:szCs w:val="16"/>
              </w:rPr>
              <w:t>) approved by FDA</w:t>
            </w:r>
          </w:p>
        </w:tc>
        <w:tc>
          <w:tcPr>
            <w:tcW w:w="1844" w:type="pct"/>
          </w:tcPr>
          <w:p w:rsidR="00FE1CD2" w:rsidRPr="00EC4FBA" w:rsidRDefault="00C82A55" w:rsidP="00C40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sz w:val="16"/>
                <w:szCs w:val="16"/>
              </w:rPr>
            </w:pPr>
            <w:r>
              <w:rPr>
                <w:rFonts w:ascii="Times" w:eastAsia="Times New Roman" w:hAnsi="Times" w:cs="Times New Roman"/>
                <w:sz w:val="16"/>
                <w:szCs w:val="16"/>
              </w:rPr>
              <w:t>-</w:t>
            </w:r>
            <w:r w:rsidR="00FE1CD2" w:rsidRPr="00EC4FBA">
              <w:rPr>
                <w:rFonts w:ascii="Times" w:eastAsia="Times New Roman" w:hAnsi="Times" w:cs="Times New Roman"/>
                <w:sz w:val="16"/>
                <w:szCs w:val="16"/>
              </w:rPr>
              <w:t>Another reverse transcriptase inhibitor</w:t>
            </w:r>
          </w:p>
        </w:tc>
      </w:tr>
      <w:tr w:rsidR="00FE1CD2" w:rsidRPr="00A3650A" w:rsidTr="002F0A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" w:type="pct"/>
          </w:tcPr>
          <w:p w:rsidR="00FE1CD2" w:rsidRPr="00EC4FBA" w:rsidRDefault="00FE1CD2" w:rsidP="00C40F80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EC4FBA">
              <w:rPr>
                <w:rFonts w:ascii="Times" w:eastAsia="Times New Roman" w:hAnsi="Times" w:cs="Times New Roman"/>
                <w:sz w:val="16"/>
                <w:szCs w:val="16"/>
              </w:rPr>
              <w:t>1994</w:t>
            </w:r>
          </w:p>
        </w:tc>
        <w:tc>
          <w:tcPr>
            <w:tcW w:w="2822" w:type="pct"/>
          </w:tcPr>
          <w:p w:rsidR="00FE1CD2" w:rsidRPr="00EC4FBA" w:rsidRDefault="00FE1CD2" w:rsidP="00C40F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EC4FBA">
              <w:rPr>
                <w:rFonts w:ascii="Times" w:eastAsia="Times New Roman" w:hAnsi="Times" w:cs="Times New Roman"/>
                <w:sz w:val="16"/>
                <w:szCs w:val="16"/>
              </w:rPr>
              <w:t>-U.S. Public Health Service recommends AZT during pregnancy, after a study a shows 70 percent reduction in HIV transmission rate.</w:t>
            </w:r>
          </w:p>
          <w:p w:rsidR="00FE1CD2" w:rsidRPr="00EC4FBA" w:rsidRDefault="00FE1CD2" w:rsidP="00C40F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EC4FBA">
              <w:rPr>
                <w:rFonts w:ascii="Times" w:eastAsia="Times New Roman" w:hAnsi="Times" w:cs="Times New Roman"/>
                <w:sz w:val="16"/>
                <w:szCs w:val="16"/>
              </w:rPr>
              <w:t xml:space="preserve">-FDA approves </w:t>
            </w:r>
            <w:proofErr w:type="spellStart"/>
            <w:r w:rsidRPr="00EC4FBA">
              <w:rPr>
                <w:rFonts w:ascii="Times" w:eastAsia="Times New Roman" w:hAnsi="Times" w:cs="Times New Roman"/>
                <w:sz w:val="16"/>
                <w:szCs w:val="16"/>
              </w:rPr>
              <w:t>Zerit</w:t>
            </w:r>
            <w:proofErr w:type="spellEnd"/>
            <w:r w:rsidRPr="00EC4FBA">
              <w:rPr>
                <w:rFonts w:ascii="Times" w:eastAsia="Times New Roman" w:hAnsi="Times" w:cs="Times New Roman"/>
                <w:sz w:val="16"/>
                <w:szCs w:val="16"/>
              </w:rPr>
              <w:t xml:space="preserve"> (</w:t>
            </w:r>
            <w:proofErr w:type="spellStart"/>
            <w:r w:rsidRPr="00EC4FBA">
              <w:rPr>
                <w:rFonts w:ascii="Times" w:eastAsia="Times New Roman" w:hAnsi="Times" w:cs="Times New Roman"/>
                <w:sz w:val="16"/>
                <w:szCs w:val="16"/>
              </w:rPr>
              <w:t>stavudine</w:t>
            </w:r>
            <w:proofErr w:type="spellEnd"/>
            <w:r w:rsidRPr="00EC4FBA">
              <w:rPr>
                <w:rFonts w:ascii="Times" w:eastAsia="Times New Roman" w:hAnsi="Times" w:cs="Times New Roman"/>
                <w:sz w:val="16"/>
                <w:szCs w:val="16"/>
              </w:rPr>
              <w:t>, d4T)</w:t>
            </w:r>
          </w:p>
        </w:tc>
        <w:tc>
          <w:tcPr>
            <w:tcW w:w="1844" w:type="pct"/>
          </w:tcPr>
          <w:p w:rsidR="00FE1CD2" w:rsidRPr="00EC4FBA" w:rsidRDefault="00FE1CD2" w:rsidP="00C40F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EC4FBA">
              <w:rPr>
                <w:rFonts w:ascii="Times" w:eastAsia="Times New Roman" w:hAnsi="Times" w:cs="Times New Roman"/>
                <w:sz w:val="16"/>
                <w:szCs w:val="16"/>
              </w:rPr>
              <w:t>-First steps to curb mother to child transmission of HIV</w:t>
            </w:r>
          </w:p>
          <w:p w:rsidR="00FE1CD2" w:rsidRPr="00EC4FBA" w:rsidRDefault="00FE1CD2" w:rsidP="00C40F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EC4FBA">
              <w:rPr>
                <w:rFonts w:ascii="Times" w:eastAsia="Times New Roman" w:hAnsi="Times" w:cs="Times New Roman"/>
                <w:sz w:val="16"/>
                <w:szCs w:val="16"/>
              </w:rPr>
              <w:t>-Another reverse transcriptase inhibitor approved</w:t>
            </w:r>
          </w:p>
        </w:tc>
      </w:tr>
      <w:tr w:rsidR="009350C3" w:rsidRPr="00A3650A" w:rsidTr="002F0A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" w:type="pct"/>
            <w:hideMark/>
          </w:tcPr>
          <w:p w:rsidR="00A3650A" w:rsidRPr="00EC4FBA" w:rsidRDefault="00A3650A" w:rsidP="00C40F80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EC4FBA">
              <w:rPr>
                <w:rFonts w:ascii="Times" w:eastAsia="Times New Roman" w:hAnsi="Times" w:cs="Times New Roman"/>
                <w:sz w:val="16"/>
                <w:szCs w:val="16"/>
              </w:rPr>
              <w:t>1995</w:t>
            </w:r>
          </w:p>
        </w:tc>
        <w:tc>
          <w:tcPr>
            <w:tcW w:w="2822" w:type="pct"/>
            <w:hideMark/>
          </w:tcPr>
          <w:p w:rsidR="00A3650A" w:rsidRPr="00EC4FBA" w:rsidRDefault="00FE1CD2" w:rsidP="00C40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EC4FBA">
              <w:rPr>
                <w:rFonts w:ascii="Times" w:eastAsia="Times New Roman" w:hAnsi="Times" w:cs="Times New Roman"/>
                <w:sz w:val="16"/>
                <w:szCs w:val="16"/>
              </w:rPr>
              <w:t>-</w:t>
            </w:r>
            <w:r w:rsidR="009350C3" w:rsidRPr="00EC4FBA">
              <w:rPr>
                <w:rFonts w:ascii="Times" w:eastAsia="Times New Roman" w:hAnsi="Times" w:cs="Times New Roman"/>
                <w:sz w:val="16"/>
                <w:szCs w:val="16"/>
              </w:rPr>
              <w:t xml:space="preserve">FDA approves </w:t>
            </w:r>
            <w:proofErr w:type="spellStart"/>
            <w:r w:rsidR="009350C3" w:rsidRPr="00EC4FBA">
              <w:rPr>
                <w:rFonts w:ascii="Times" w:eastAsia="Times New Roman" w:hAnsi="Times" w:cs="Times New Roman"/>
                <w:sz w:val="16"/>
                <w:szCs w:val="16"/>
              </w:rPr>
              <w:t>S</w:t>
            </w:r>
            <w:r w:rsidR="00A3650A" w:rsidRPr="00EC4FBA">
              <w:rPr>
                <w:rFonts w:ascii="Times" w:eastAsia="Times New Roman" w:hAnsi="Times" w:cs="Times New Roman"/>
                <w:sz w:val="16"/>
                <w:szCs w:val="16"/>
              </w:rPr>
              <w:t>aquinavir</w:t>
            </w:r>
            <w:proofErr w:type="spellEnd"/>
            <w:r w:rsidR="00A3650A" w:rsidRPr="00EC4FBA">
              <w:rPr>
                <w:rFonts w:ascii="Times" w:eastAsia="Times New Roman" w:hAnsi="Times" w:cs="Times New Roman"/>
                <w:sz w:val="16"/>
                <w:szCs w:val="16"/>
              </w:rPr>
              <w:t xml:space="preserve"> to treat HIV</w:t>
            </w:r>
          </w:p>
          <w:p w:rsidR="00FE1CD2" w:rsidRPr="00EC4FBA" w:rsidRDefault="00FE1CD2" w:rsidP="00C40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EC4FBA">
              <w:rPr>
                <w:rFonts w:ascii="Times" w:eastAsia="Times New Roman" w:hAnsi="Times" w:cs="Times New Roman"/>
                <w:sz w:val="16"/>
                <w:szCs w:val="16"/>
              </w:rPr>
              <w:t xml:space="preserve">-FDA also approves </w:t>
            </w:r>
            <w:proofErr w:type="spellStart"/>
            <w:r w:rsidRPr="00EC4FBA">
              <w:rPr>
                <w:rFonts w:ascii="Times" w:eastAsia="Times New Roman" w:hAnsi="Times" w:cs="Times New Roman"/>
                <w:sz w:val="16"/>
                <w:szCs w:val="16"/>
              </w:rPr>
              <w:t>Epivir</w:t>
            </w:r>
            <w:proofErr w:type="spellEnd"/>
            <w:r w:rsidRPr="00EC4FBA">
              <w:rPr>
                <w:rFonts w:ascii="Times" w:eastAsia="Times New Roman" w:hAnsi="Times" w:cs="Times New Roman"/>
                <w:sz w:val="16"/>
                <w:szCs w:val="16"/>
              </w:rPr>
              <w:t xml:space="preserve"> (lamivudine, 3TC)</w:t>
            </w:r>
          </w:p>
        </w:tc>
        <w:tc>
          <w:tcPr>
            <w:tcW w:w="1844" w:type="pct"/>
            <w:hideMark/>
          </w:tcPr>
          <w:p w:rsidR="00A3650A" w:rsidRPr="00EC4FBA" w:rsidRDefault="00EC4FBA" w:rsidP="00C40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EC4FBA">
              <w:rPr>
                <w:rFonts w:ascii="Times" w:eastAsia="Times New Roman" w:hAnsi="Times" w:cs="Times New Roman"/>
                <w:sz w:val="16"/>
                <w:szCs w:val="16"/>
              </w:rPr>
              <w:t>-</w:t>
            </w:r>
            <w:r w:rsidR="00A3650A" w:rsidRPr="00EC4FBA">
              <w:rPr>
                <w:rFonts w:ascii="Times" w:eastAsia="Times New Roman" w:hAnsi="Times" w:cs="Times New Roman"/>
                <w:sz w:val="16"/>
                <w:szCs w:val="16"/>
              </w:rPr>
              <w:t>First protease inhibitor</w:t>
            </w:r>
          </w:p>
          <w:p w:rsidR="00FE1CD2" w:rsidRPr="00EC4FBA" w:rsidRDefault="00EC4FBA" w:rsidP="00C40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EC4FBA">
              <w:rPr>
                <w:rFonts w:ascii="Times" w:eastAsia="Times New Roman" w:hAnsi="Times" w:cs="Times New Roman"/>
                <w:sz w:val="16"/>
                <w:szCs w:val="16"/>
              </w:rPr>
              <w:t>-</w:t>
            </w:r>
            <w:r w:rsidR="00FE1CD2" w:rsidRPr="00EC4FBA">
              <w:rPr>
                <w:rFonts w:ascii="Times" w:eastAsia="Times New Roman" w:hAnsi="Times" w:cs="Times New Roman"/>
                <w:sz w:val="16"/>
                <w:szCs w:val="16"/>
              </w:rPr>
              <w:t>Another reverse transcriptase inhibitor</w:t>
            </w:r>
          </w:p>
        </w:tc>
      </w:tr>
      <w:tr w:rsidR="00A3650A" w:rsidRPr="00A3650A" w:rsidTr="002F0A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" w:type="pct"/>
            <w:hideMark/>
          </w:tcPr>
          <w:p w:rsidR="00A3650A" w:rsidRPr="00EC4FBA" w:rsidRDefault="00A3650A" w:rsidP="00C40F80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EC4FBA">
              <w:rPr>
                <w:rFonts w:ascii="Times" w:eastAsia="Times New Roman" w:hAnsi="Times" w:cs="Times New Roman"/>
                <w:sz w:val="16"/>
                <w:szCs w:val="16"/>
              </w:rPr>
              <w:t>1996</w:t>
            </w:r>
          </w:p>
        </w:tc>
        <w:tc>
          <w:tcPr>
            <w:tcW w:w="2822" w:type="pct"/>
            <w:hideMark/>
          </w:tcPr>
          <w:p w:rsidR="00A3650A" w:rsidRPr="00EC4FBA" w:rsidRDefault="00FE1CD2" w:rsidP="00C40F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EC4FBA">
              <w:rPr>
                <w:rFonts w:ascii="Times" w:eastAsia="Times New Roman" w:hAnsi="Times" w:cs="Times New Roman"/>
                <w:sz w:val="16"/>
                <w:szCs w:val="16"/>
              </w:rPr>
              <w:t>-</w:t>
            </w:r>
            <w:r w:rsidR="00A3650A" w:rsidRPr="00EC4FBA">
              <w:rPr>
                <w:rFonts w:ascii="Times" w:eastAsia="Times New Roman" w:hAnsi="Times" w:cs="Times New Roman"/>
                <w:sz w:val="16"/>
                <w:szCs w:val="16"/>
              </w:rPr>
              <w:t>Combination therapy for HIV treatment proposed</w:t>
            </w:r>
          </w:p>
          <w:p w:rsidR="00FE1CD2" w:rsidRPr="00EC4FBA" w:rsidRDefault="00FE1CD2" w:rsidP="00C40F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EC4FBA">
              <w:rPr>
                <w:rFonts w:ascii="Times" w:eastAsia="Times New Roman" w:hAnsi="Times" w:cs="Times New Roman"/>
                <w:sz w:val="16"/>
                <w:szCs w:val="16"/>
              </w:rPr>
              <w:t xml:space="preserve">-First non-nucleoside reverse transcriptase inhibitor, </w:t>
            </w:r>
            <w:proofErr w:type="spellStart"/>
            <w:r w:rsidRPr="00EC4FBA">
              <w:rPr>
                <w:rFonts w:ascii="Times" w:eastAsia="Times New Roman" w:hAnsi="Times" w:cs="Times New Roman"/>
                <w:sz w:val="16"/>
                <w:szCs w:val="16"/>
              </w:rPr>
              <w:t>Viramune</w:t>
            </w:r>
            <w:proofErr w:type="spellEnd"/>
            <w:r w:rsidRPr="00EC4FBA">
              <w:rPr>
                <w:rFonts w:ascii="Times" w:eastAsia="Times New Roman" w:hAnsi="Times" w:cs="Times New Roman"/>
                <w:sz w:val="16"/>
                <w:szCs w:val="16"/>
              </w:rPr>
              <w:t xml:space="preserve"> (</w:t>
            </w:r>
            <w:proofErr w:type="spellStart"/>
            <w:r w:rsidRPr="00EC4FBA">
              <w:rPr>
                <w:rFonts w:ascii="Times" w:eastAsia="Times New Roman" w:hAnsi="Times" w:cs="Times New Roman"/>
                <w:sz w:val="16"/>
                <w:szCs w:val="16"/>
              </w:rPr>
              <w:t>nevirapine</w:t>
            </w:r>
            <w:proofErr w:type="spellEnd"/>
            <w:r w:rsidRPr="00EC4FBA">
              <w:rPr>
                <w:rFonts w:ascii="Times" w:eastAsia="Times New Roman" w:hAnsi="Times" w:cs="Times New Roman"/>
                <w:sz w:val="16"/>
                <w:szCs w:val="16"/>
              </w:rPr>
              <w:t xml:space="preserve">), is approved by the FDA, as are the first viral load test and the protease inhibitors </w:t>
            </w:r>
            <w:proofErr w:type="spellStart"/>
            <w:r w:rsidRPr="00EC4FBA">
              <w:rPr>
                <w:rFonts w:ascii="Times" w:eastAsia="Times New Roman" w:hAnsi="Times" w:cs="Times New Roman"/>
                <w:sz w:val="16"/>
                <w:szCs w:val="16"/>
              </w:rPr>
              <w:t>Crixivan</w:t>
            </w:r>
            <w:proofErr w:type="spellEnd"/>
            <w:r w:rsidRPr="00EC4FBA">
              <w:rPr>
                <w:rFonts w:ascii="Times" w:eastAsia="Times New Roman" w:hAnsi="Times" w:cs="Times New Roman"/>
                <w:sz w:val="16"/>
                <w:szCs w:val="16"/>
              </w:rPr>
              <w:t xml:space="preserve"> (</w:t>
            </w:r>
            <w:proofErr w:type="spellStart"/>
            <w:r w:rsidRPr="00EC4FBA">
              <w:rPr>
                <w:rFonts w:ascii="Times" w:eastAsia="Times New Roman" w:hAnsi="Times" w:cs="Times New Roman"/>
                <w:sz w:val="16"/>
                <w:szCs w:val="16"/>
              </w:rPr>
              <w:t>indinavir</w:t>
            </w:r>
            <w:proofErr w:type="spellEnd"/>
            <w:r w:rsidRPr="00EC4FBA">
              <w:rPr>
                <w:rFonts w:ascii="Times" w:eastAsia="Times New Roman" w:hAnsi="Times" w:cs="Times New Roman"/>
                <w:sz w:val="16"/>
                <w:szCs w:val="16"/>
              </w:rPr>
              <w:t xml:space="preserve">) and </w:t>
            </w:r>
            <w:proofErr w:type="spellStart"/>
            <w:r w:rsidRPr="00EC4FBA">
              <w:rPr>
                <w:rFonts w:ascii="Times" w:eastAsia="Times New Roman" w:hAnsi="Times" w:cs="Times New Roman"/>
                <w:sz w:val="16"/>
                <w:szCs w:val="16"/>
              </w:rPr>
              <w:t>Norvir</w:t>
            </w:r>
            <w:proofErr w:type="spellEnd"/>
            <w:r w:rsidRPr="00EC4FBA">
              <w:rPr>
                <w:rFonts w:ascii="Times" w:eastAsia="Times New Roman" w:hAnsi="Times" w:cs="Times New Roman"/>
                <w:sz w:val="16"/>
                <w:szCs w:val="16"/>
              </w:rPr>
              <w:t xml:space="preserve"> (ritonavir).</w:t>
            </w:r>
          </w:p>
        </w:tc>
        <w:tc>
          <w:tcPr>
            <w:tcW w:w="1844" w:type="pct"/>
            <w:hideMark/>
          </w:tcPr>
          <w:p w:rsidR="00A3650A" w:rsidRPr="00EC4FBA" w:rsidRDefault="00EC4FBA" w:rsidP="00C40F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EC4FBA">
              <w:rPr>
                <w:rFonts w:ascii="Times" w:eastAsia="Times New Roman" w:hAnsi="Times" w:cs="Times New Roman"/>
                <w:sz w:val="16"/>
                <w:szCs w:val="16"/>
              </w:rPr>
              <w:t>-</w:t>
            </w:r>
            <w:r w:rsidR="00A3650A" w:rsidRPr="00EC4FBA">
              <w:rPr>
                <w:rFonts w:ascii="Times" w:eastAsia="Times New Roman" w:hAnsi="Times" w:cs="Times New Roman"/>
                <w:sz w:val="16"/>
                <w:szCs w:val="16"/>
              </w:rPr>
              <w:t xml:space="preserve">Combination therapy </w:t>
            </w:r>
            <w:r w:rsidR="00FE1CD2" w:rsidRPr="00EC4FBA">
              <w:rPr>
                <w:rFonts w:ascii="Times" w:eastAsia="Times New Roman" w:hAnsi="Times" w:cs="Times New Roman"/>
                <w:sz w:val="16"/>
                <w:szCs w:val="16"/>
              </w:rPr>
              <w:t>proposed</w:t>
            </w:r>
          </w:p>
          <w:p w:rsidR="00EC4FBA" w:rsidRPr="00EC4FBA" w:rsidRDefault="00EC4FBA" w:rsidP="00C40F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EC4FBA">
              <w:rPr>
                <w:rFonts w:ascii="Times" w:eastAsia="Times New Roman" w:hAnsi="Times" w:cs="Times New Roman"/>
                <w:sz w:val="16"/>
                <w:szCs w:val="16"/>
              </w:rPr>
              <w:t>-First NNRTI</w:t>
            </w:r>
          </w:p>
          <w:p w:rsidR="00EC4FBA" w:rsidRPr="00EC4FBA" w:rsidRDefault="00EC4FBA" w:rsidP="00C40F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EC4FBA">
              <w:rPr>
                <w:rFonts w:ascii="Times" w:eastAsia="Times New Roman" w:hAnsi="Times" w:cs="Times New Roman"/>
                <w:sz w:val="16"/>
                <w:szCs w:val="16"/>
              </w:rPr>
              <w:t xml:space="preserve">-New Protease inhibitors </w:t>
            </w:r>
          </w:p>
        </w:tc>
      </w:tr>
      <w:tr w:rsidR="00EC4FBA" w:rsidRPr="00A3650A" w:rsidTr="002F0A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" w:type="pct"/>
          </w:tcPr>
          <w:p w:rsidR="00EC4FBA" w:rsidRPr="00EC4FBA" w:rsidRDefault="00EC4FBA" w:rsidP="00C40F80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EC4FBA">
              <w:rPr>
                <w:rFonts w:ascii="Times" w:eastAsia="Times New Roman" w:hAnsi="Times" w:cs="Times New Roman"/>
                <w:sz w:val="16"/>
                <w:szCs w:val="16"/>
              </w:rPr>
              <w:t>1997</w:t>
            </w:r>
          </w:p>
        </w:tc>
        <w:tc>
          <w:tcPr>
            <w:tcW w:w="2822" w:type="pct"/>
          </w:tcPr>
          <w:p w:rsidR="00EC4FBA" w:rsidRPr="00EC4FBA" w:rsidRDefault="00C40F80" w:rsidP="00C40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sz w:val="16"/>
                <w:szCs w:val="16"/>
              </w:rPr>
            </w:pPr>
            <w:r>
              <w:rPr>
                <w:rFonts w:ascii="Times" w:eastAsia="Times New Roman" w:hAnsi="Times" w:cs="Times New Roman"/>
                <w:sz w:val="16"/>
                <w:szCs w:val="16"/>
              </w:rPr>
              <w:t>-</w:t>
            </w:r>
            <w:r w:rsidR="00EC4FBA" w:rsidRPr="00EC4FBA">
              <w:rPr>
                <w:rFonts w:ascii="Times" w:eastAsia="Times New Roman" w:hAnsi="Times" w:cs="Times New Roman"/>
                <w:sz w:val="16"/>
                <w:szCs w:val="16"/>
              </w:rPr>
              <w:t xml:space="preserve">FDA approves first multiple-drug tablet: </w:t>
            </w:r>
            <w:proofErr w:type="spellStart"/>
            <w:r w:rsidR="00EC4FBA" w:rsidRPr="00EC4FBA">
              <w:rPr>
                <w:rFonts w:ascii="Times" w:eastAsia="Times New Roman" w:hAnsi="Times" w:cs="Times New Roman"/>
                <w:sz w:val="16"/>
                <w:szCs w:val="16"/>
              </w:rPr>
              <w:t>Combivir</w:t>
            </w:r>
            <w:proofErr w:type="spellEnd"/>
            <w:r w:rsidR="00EC4FBA" w:rsidRPr="00EC4FBA">
              <w:rPr>
                <w:rFonts w:ascii="Times" w:eastAsia="Times New Roman" w:hAnsi="Times" w:cs="Times New Roman"/>
                <w:sz w:val="16"/>
                <w:szCs w:val="16"/>
              </w:rPr>
              <w:t xml:space="preserve">, containing </w:t>
            </w:r>
            <w:proofErr w:type="spellStart"/>
            <w:r w:rsidR="00EC4FBA" w:rsidRPr="00EC4FBA">
              <w:rPr>
                <w:rFonts w:ascii="Times" w:eastAsia="Times New Roman" w:hAnsi="Times" w:cs="Times New Roman"/>
                <w:sz w:val="16"/>
                <w:szCs w:val="16"/>
              </w:rPr>
              <w:t>Retrovir</w:t>
            </w:r>
            <w:proofErr w:type="spellEnd"/>
            <w:r w:rsidR="00EC4FBA" w:rsidRPr="00EC4FBA">
              <w:rPr>
                <w:rFonts w:ascii="Times" w:eastAsia="Times New Roman" w:hAnsi="Times" w:cs="Times New Roman"/>
                <w:sz w:val="16"/>
                <w:szCs w:val="16"/>
              </w:rPr>
              <w:t xml:space="preserve"> and </w:t>
            </w:r>
            <w:proofErr w:type="spellStart"/>
            <w:r w:rsidR="00EC4FBA" w:rsidRPr="00EC4FBA">
              <w:rPr>
                <w:rFonts w:ascii="Times" w:eastAsia="Times New Roman" w:hAnsi="Times" w:cs="Times New Roman"/>
                <w:sz w:val="16"/>
                <w:szCs w:val="16"/>
              </w:rPr>
              <w:t>Epivir</w:t>
            </w:r>
            <w:proofErr w:type="spellEnd"/>
            <w:r w:rsidR="00EC4FBA" w:rsidRPr="00EC4FBA">
              <w:rPr>
                <w:rFonts w:ascii="Times" w:eastAsia="Times New Roman" w:hAnsi="Times" w:cs="Times New Roman"/>
                <w:sz w:val="16"/>
                <w:szCs w:val="16"/>
              </w:rPr>
              <w:t>.</w:t>
            </w:r>
          </w:p>
        </w:tc>
        <w:tc>
          <w:tcPr>
            <w:tcW w:w="1844" w:type="pct"/>
          </w:tcPr>
          <w:p w:rsidR="00EC4FBA" w:rsidRPr="00EC4FBA" w:rsidRDefault="00C40F80" w:rsidP="00C40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sz w:val="16"/>
                <w:szCs w:val="16"/>
              </w:rPr>
            </w:pPr>
            <w:r>
              <w:rPr>
                <w:rFonts w:ascii="Times" w:eastAsia="Times New Roman" w:hAnsi="Times" w:cs="Times New Roman"/>
                <w:sz w:val="16"/>
                <w:szCs w:val="16"/>
              </w:rPr>
              <w:t>-</w:t>
            </w:r>
            <w:r w:rsidR="00EC4FBA" w:rsidRPr="00EC4FBA">
              <w:rPr>
                <w:rFonts w:ascii="Times" w:eastAsia="Times New Roman" w:hAnsi="Times" w:cs="Times New Roman"/>
                <w:sz w:val="16"/>
                <w:szCs w:val="16"/>
              </w:rPr>
              <w:t>First combination drugs</w:t>
            </w:r>
          </w:p>
        </w:tc>
      </w:tr>
      <w:tr w:rsidR="00EC4FBA" w:rsidRPr="00A3650A" w:rsidTr="002F0A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" w:type="pct"/>
          </w:tcPr>
          <w:p w:rsidR="00EC4FBA" w:rsidRPr="00EC4FBA" w:rsidRDefault="00EC4FBA" w:rsidP="00C40F80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EC4FBA">
              <w:rPr>
                <w:rFonts w:ascii="Times" w:eastAsia="Times New Roman" w:hAnsi="Times" w:cs="Times New Roman"/>
                <w:sz w:val="16"/>
                <w:szCs w:val="16"/>
              </w:rPr>
              <w:t>2000</w:t>
            </w:r>
          </w:p>
        </w:tc>
        <w:tc>
          <w:tcPr>
            <w:tcW w:w="2822" w:type="pct"/>
          </w:tcPr>
          <w:p w:rsidR="00EC4FBA" w:rsidRPr="00EC4FBA" w:rsidRDefault="00C40F80" w:rsidP="00C40F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sz w:val="16"/>
                <w:szCs w:val="16"/>
              </w:rPr>
            </w:pPr>
            <w:r>
              <w:rPr>
                <w:rFonts w:ascii="Times" w:eastAsia="Times New Roman" w:hAnsi="Times" w:cs="Times New Roman"/>
                <w:sz w:val="16"/>
                <w:szCs w:val="16"/>
              </w:rPr>
              <w:t>-</w:t>
            </w:r>
            <w:r w:rsidR="00EC4FBA" w:rsidRPr="00EC4FBA">
              <w:rPr>
                <w:rFonts w:ascii="Times" w:eastAsia="Times New Roman" w:hAnsi="Times" w:cs="Times New Roman"/>
                <w:sz w:val="16"/>
                <w:szCs w:val="16"/>
              </w:rPr>
              <w:t>HIV drug resistance testing becomes standard-of-care to help people living with HIV make better treatment decisions.</w:t>
            </w:r>
          </w:p>
        </w:tc>
        <w:tc>
          <w:tcPr>
            <w:tcW w:w="1844" w:type="pct"/>
          </w:tcPr>
          <w:p w:rsidR="00EC4FBA" w:rsidRPr="00EC4FBA" w:rsidRDefault="00C40F80" w:rsidP="00C40F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sz w:val="16"/>
                <w:szCs w:val="16"/>
              </w:rPr>
            </w:pPr>
            <w:r>
              <w:rPr>
                <w:rFonts w:ascii="Times" w:eastAsia="Times New Roman" w:hAnsi="Times" w:cs="Times New Roman"/>
                <w:sz w:val="16"/>
                <w:szCs w:val="16"/>
              </w:rPr>
              <w:t>-</w:t>
            </w:r>
            <w:r w:rsidR="00EC4FBA" w:rsidRPr="00EC4FBA">
              <w:rPr>
                <w:rFonts w:ascii="Times" w:eastAsia="Times New Roman" w:hAnsi="Times" w:cs="Times New Roman"/>
                <w:sz w:val="16"/>
                <w:szCs w:val="16"/>
              </w:rPr>
              <w:t>Drug resistance a major concern</w:t>
            </w:r>
          </w:p>
        </w:tc>
      </w:tr>
      <w:tr w:rsidR="00A3650A" w:rsidRPr="00A3650A" w:rsidTr="002F0A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" w:type="pct"/>
            <w:hideMark/>
          </w:tcPr>
          <w:p w:rsidR="00A3650A" w:rsidRPr="00EC4FBA" w:rsidRDefault="00A3650A" w:rsidP="00C40F80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EC4FBA">
              <w:rPr>
                <w:rFonts w:ascii="Times" w:eastAsia="Times New Roman" w:hAnsi="Times" w:cs="Times New Roman"/>
                <w:sz w:val="16"/>
                <w:szCs w:val="16"/>
              </w:rPr>
              <w:t>2002</w:t>
            </w:r>
          </w:p>
        </w:tc>
        <w:tc>
          <w:tcPr>
            <w:tcW w:w="2822" w:type="pct"/>
            <w:hideMark/>
          </w:tcPr>
          <w:p w:rsidR="00A3650A" w:rsidRPr="00EC4FBA" w:rsidRDefault="00C40F80" w:rsidP="00C40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sz w:val="16"/>
                <w:szCs w:val="16"/>
              </w:rPr>
            </w:pPr>
            <w:r>
              <w:rPr>
                <w:rFonts w:ascii="Times" w:eastAsia="Times New Roman" w:hAnsi="Times" w:cs="Times New Roman"/>
                <w:sz w:val="16"/>
                <w:szCs w:val="16"/>
              </w:rPr>
              <w:t>-</w:t>
            </w:r>
            <w:proofErr w:type="spellStart"/>
            <w:r w:rsidR="00A3650A" w:rsidRPr="00EC4FBA">
              <w:rPr>
                <w:rFonts w:ascii="Times" w:eastAsia="Times New Roman" w:hAnsi="Times" w:cs="Times New Roman"/>
                <w:sz w:val="16"/>
                <w:szCs w:val="16"/>
              </w:rPr>
              <w:t>OraQuick</w:t>
            </w:r>
            <w:proofErr w:type="spellEnd"/>
            <w:r w:rsidR="00A3650A" w:rsidRPr="00EC4FBA">
              <w:rPr>
                <w:rFonts w:ascii="Times" w:eastAsia="Times New Roman" w:hAnsi="Times" w:cs="Times New Roman"/>
                <w:sz w:val="16"/>
                <w:szCs w:val="16"/>
              </w:rPr>
              <w:t xml:space="preserve"> Rapid HIV test is approved, allowing HIV antibody testing in as little as 20 minutes using blood from a finger prick</w:t>
            </w:r>
          </w:p>
        </w:tc>
        <w:tc>
          <w:tcPr>
            <w:tcW w:w="1844" w:type="pct"/>
            <w:hideMark/>
          </w:tcPr>
          <w:p w:rsidR="00A3650A" w:rsidRPr="00EC4FBA" w:rsidRDefault="00C40F80" w:rsidP="00C40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sz w:val="16"/>
                <w:szCs w:val="16"/>
              </w:rPr>
            </w:pPr>
            <w:r>
              <w:rPr>
                <w:rFonts w:ascii="Times" w:eastAsia="Times New Roman" w:hAnsi="Times" w:cs="Times New Roman"/>
                <w:sz w:val="16"/>
                <w:szCs w:val="16"/>
              </w:rPr>
              <w:t>-</w:t>
            </w:r>
            <w:r w:rsidR="00EC4FBA" w:rsidRPr="00EC4FBA">
              <w:rPr>
                <w:rFonts w:ascii="Times" w:eastAsia="Times New Roman" w:hAnsi="Times" w:cs="Times New Roman"/>
                <w:sz w:val="16"/>
                <w:szCs w:val="16"/>
              </w:rPr>
              <w:t xml:space="preserve">Rapid HIV </w:t>
            </w:r>
            <w:r>
              <w:rPr>
                <w:rFonts w:ascii="Times" w:eastAsia="Times New Roman" w:hAnsi="Times" w:cs="Times New Roman"/>
                <w:sz w:val="16"/>
                <w:szCs w:val="16"/>
              </w:rPr>
              <w:t xml:space="preserve">blood </w:t>
            </w:r>
            <w:r w:rsidR="00EC4FBA" w:rsidRPr="00EC4FBA">
              <w:rPr>
                <w:rFonts w:ascii="Times" w:eastAsia="Times New Roman" w:hAnsi="Times" w:cs="Times New Roman"/>
                <w:sz w:val="16"/>
                <w:szCs w:val="16"/>
              </w:rPr>
              <w:t>tests</w:t>
            </w:r>
          </w:p>
        </w:tc>
      </w:tr>
      <w:tr w:rsidR="009350C3" w:rsidRPr="00A3650A" w:rsidTr="002F0A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" w:type="pct"/>
            <w:hideMark/>
          </w:tcPr>
          <w:p w:rsidR="00A3650A" w:rsidRPr="00EC4FBA" w:rsidRDefault="00A3650A" w:rsidP="00C40F80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EC4FBA">
              <w:rPr>
                <w:rFonts w:ascii="Times" w:eastAsia="Times New Roman" w:hAnsi="Times" w:cs="Times New Roman"/>
                <w:sz w:val="16"/>
                <w:szCs w:val="16"/>
              </w:rPr>
              <w:t>2003</w:t>
            </w:r>
          </w:p>
        </w:tc>
        <w:tc>
          <w:tcPr>
            <w:tcW w:w="2822" w:type="pct"/>
            <w:hideMark/>
          </w:tcPr>
          <w:p w:rsidR="00A3650A" w:rsidRPr="00EC4FBA" w:rsidRDefault="00C40F80" w:rsidP="00C40F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sz w:val="16"/>
                <w:szCs w:val="16"/>
              </w:rPr>
            </w:pPr>
            <w:r>
              <w:rPr>
                <w:rFonts w:ascii="Times" w:eastAsia="Times New Roman" w:hAnsi="Times" w:cs="Times New Roman"/>
                <w:sz w:val="16"/>
                <w:szCs w:val="16"/>
              </w:rPr>
              <w:t>-</w:t>
            </w:r>
            <w:r w:rsidR="00A3650A" w:rsidRPr="00EC4FBA">
              <w:rPr>
                <w:rFonts w:ascii="Times" w:eastAsia="Times New Roman" w:hAnsi="Times" w:cs="Times New Roman"/>
                <w:sz w:val="16"/>
                <w:szCs w:val="16"/>
              </w:rPr>
              <w:t xml:space="preserve">FDA approves </w:t>
            </w:r>
            <w:proofErr w:type="spellStart"/>
            <w:r w:rsidR="00A3650A" w:rsidRPr="00EC4FBA">
              <w:rPr>
                <w:rFonts w:ascii="Times" w:eastAsia="Times New Roman" w:hAnsi="Times" w:cs="Times New Roman"/>
                <w:sz w:val="16"/>
                <w:szCs w:val="16"/>
              </w:rPr>
              <w:t>Fuzeon</w:t>
            </w:r>
            <w:proofErr w:type="spellEnd"/>
            <w:r w:rsidR="00A3650A" w:rsidRPr="00EC4FBA">
              <w:rPr>
                <w:rFonts w:ascii="Times" w:eastAsia="Times New Roman" w:hAnsi="Times" w:cs="Times New Roman"/>
                <w:sz w:val="16"/>
                <w:szCs w:val="16"/>
              </w:rPr>
              <w:t xml:space="preserve"> (</w:t>
            </w:r>
            <w:proofErr w:type="spellStart"/>
            <w:r w:rsidR="00A3650A" w:rsidRPr="00EC4FBA">
              <w:rPr>
                <w:rFonts w:ascii="Times" w:eastAsia="Times New Roman" w:hAnsi="Times" w:cs="Times New Roman"/>
                <w:sz w:val="16"/>
                <w:szCs w:val="16"/>
              </w:rPr>
              <w:t>enfuvirtide</w:t>
            </w:r>
            <w:proofErr w:type="spellEnd"/>
            <w:r w:rsidR="00A3650A" w:rsidRPr="00EC4FBA">
              <w:rPr>
                <w:rFonts w:ascii="Times" w:eastAsia="Times New Roman" w:hAnsi="Times" w:cs="Times New Roman"/>
                <w:sz w:val="16"/>
                <w:szCs w:val="16"/>
              </w:rPr>
              <w:t>)</w:t>
            </w:r>
          </w:p>
        </w:tc>
        <w:tc>
          <w:tcPr>
            <w:tcW w:w="1844" w:type="pct"/>
            <w:hideMark/>
          </w:tcPr>
          <w:p w:rsidR="00A3650A" w:rsidRPr="00EC4FBA" w:rsidRDefault="00C40F80" w:rsidP="00C40F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sz w:val="16"/>
                <w:szCs w:val="16"/>
              </w:rPr>
            </w:pPr>
            <w:r>
              <w:rPr>
                <w:rFonts w:ascii="Times" w:eastAsia="Times New Roman" w:hAnsi="Times" w:cs="Times New Roman"/>
                <w:sz w:val="16"/>
                <w:szCs w:val="16"/>
              </w:rPr>
              <w:t>-</w:t>
            </w:r>
            <w:r w:rsidR="00A3650A" w:rsidRPr="00EC4FBA">
              <w:rPr>
                <w:rFonts w:ascii="Times" w:eastAsia="Times New Roman" w:hAnsi="Times" w:cs="Times New Roman"/>
                <w:sz w:val="16"/>
                <w:szCs w:val="16"/>
              </w:rPr>
              <w:t>First HIV fusion inhibitor</w:t>
            </w:r>
          </w:p>
        </w:tc>
      </w:tr>
      <w:tr w:rsidR="00EC4FBA" w:rsidRPr="00A3650A" w:rsidTr="002F0A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" w:type="pct"/>
          </w:tcPr>
          <w:p w:rsidR="00EC4FBA" w:rsidRPr="00EC4FBA" w:rsidRDefault="00EC4FBA" w:rsidP="00C40F80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EC4FBA">
              <w:rPr>
                <w:rFonts w:ascii="Times" w:eastAsia="Times New Roman" w:hAnsi="Times" w:cs="Times New Roman"/>
                <w:sz w:val="16"/>
                <w:szCs w:val="16"/>
              </w:rPr>
              <w:t>2004</w:t>
            </w:r>
          </w:p>
        </w:tc>
        <w:tc>
          <w:tcPr>
            <w:tcW w:w="2822" w:type="pct"/>
          </w:tcPr>
          <w:p w:rsidR="00EC4FBA" w:rsidRPr="00EC4FBA" w:rsidRDefault="00C40F80" w:rsidP="00C40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sz w:val="16"/>
                <w:szCs w:val="16"/>
              </w:rPr>
            </w:pPr>
            <w:r>
              <w:rPr>
                <w:rFonts w:ascii="Times" w:eastAsia="Times New Roman" w:hAnsi="Times" w:cs="Times New Roman"/>
                <w:sz w:val="16"/>
                <w:szCs w:val="16"/>
              </w:rPr>
              <w:t>-</w:t>
            </w:r>
            <w:r w:rsidR="00EC4FBA" w:rsidRPr="00EC4FBA">
              <w:rPr>
                <w:rFonts w:ascii="Times" w:eastAsia="Times New Roman" w:hAnsi="Times" w:cs="Times New Roman"/>
                <w:sz w:val="16"/>
                <w:szCs w:val="16"/>
              </w:rPr>
              <w:t>First saliva-based rapid HIV test approved.</w:t>
            </w:r>
          </w:p>
        </w:tc>
        <w:tc>
          <w:tcPr>
            <w:tcW w:w="1844" w:type="pct"/>
          </w:tcPr>
          <w:p w:rsidR="00EC4FBA" w:rsidRPr="00EC4FBA" w:rsidRDefault="00C40F80" w:rsidP="00C40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sz w:val="16"/>
                <w:szCs w:val="16"/>
              </w:rPr>
            </w:pPr>
            <w:r>
              <w:rPr>
                <w:rFonts w:ascii="Times" w:eastAsia="Times New Roman" w:hAnsi="Times" w:cs="Times New Roman"/>
                <w:sz w:val="16"/>
                <w:szCs w:val="16"/>
              </w:rPr>
              <w:t>-</w:t>
            </w:r>
            <w:r w:rsidR="00EC4FBA" w:rsidRPr="00EC4FBA">
              <w:rPr>
                <w:rFonts w:ascii="Times" w:eastAsia="Times New Roman" w:hAnsi="Times" w:cs="Times New Roman"/>
                <w:sz w:val="16"/>
                <w:szCs w:val="16"/>
              </w:rPr>
              <w:t xml:space="preserve">Rapid and </w:t>
            </w:r>
            <w:r>
              <w:rPr>
                <w:rFonts w:ascii="Times" w:eastAsia="Times New Roman" w:hAnsi="Times" w:cs="Times New Roman"/>
                <w:sz w:val="16"/>
                <w:szCs w:val="16"/>
              </w:rPr>
              <w:t>non-invasive</w:t>
            </w:r>
            <w:r w:rsidR="00EC4FBA" w:rsidRPr="00EC4FBA">
              <w:rPr>
                <w:rFonts w:ascii="Times" w:eastAsia="Times New Roman" w:hAnsi="Times" w:cs="Times New Roman"/>
                <w:sz w:val="16"/>
                <w:szCs w:val="16"/>
              </w:rPr>
              <w:t xml:space="preserve"> test for HIV</w:t>
            </w:r>
          </w:p>
        </w:tc>
      </w:tr>
      <w:tr w:rsidR="00A3650A" w:rsidRPr="00A3650A" w:rsidTr="002F0A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" w:type="pct"/>
            <w:hideMark/>
          </w:tcPr>
          <w:p w:rsidR="00A3650A" w:rsidRPr="00EC4FBA" w:rsidRDefault="00A3650A" w:rsidP="00C40F80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EC4FBA">
              <w:rPr>
                <w:rFonts w:ascii="Times" w:eastAsia="Times New Roman" w:hAnsi="Times" w:cs="Times New Roman"/>
                <w:sz w:val="16"/>
                <w:szCs w:val="16"/>
              </w:rPr>
              <w:t>2006</w:t>
            </w:r>
          </w:p>
        </w:tc>
        <w:tc>
          <w:tcPr>
            <w:tcW w:w="2822" w:type="pct"/>
            <w:hideMark/>
          </w:tcPr>
          <w:p w:rsidR="00A3650A" w:rsidRPr="00EC4FBA" w:rsidRDefault="00C40F80" w:rsidP="00C40F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sz w:val="16"/>
                <w:szCs w:val="16"/>
              </w:rPr>
            </w:pPr>
            <w:r>
              <w:rPr>
                <w:rFonts w:ascii="Times" w:eastAsia="Times New Roman" w:hAnsi="Times" w:cs="Times New Roman"/>
                <w:sz w:val="16"/>
                <w:szCs w:val="16"/>
              </w:rPr>
              <w:t>-</w:t>
            </w:r>
            <w:proofErr w:type="spellStart"/>
            <w:r w:rsidRPr="00C40F80">
              <w:rPr>
                <w:rFonts w:ascii="Times" w:eastAsia="Times New Roman" w:hAnsi="Times" w:cs="Times New Roman"/>
                <w:sz w:val="16"/>
                <w:szCs w:val="16"/>
              </w:rPr>
              <w:t>Atripla</w:t>
            </w:r>
            <w:proofErr w:type="spellEnd"/>
            <w:r w:rsidRPr="00C40F80">
              <w:rPr>
                <w:rFonts w:ascii="Times" w:eastAsia="Times New Roman" w:hAnsi="Times" w:cs="Times New Roman"/>
                <w:sz w:val="16"/>
                <w:szCs w:val="16"/>
              </w:rPr>
              <w:t xml:space="preserve"> approved as first one-pill-a-day HIV med</w:t>
            </w:r>
            <w:r>
              <w:rPr>
                <w:rFonts w:ascii="Times" w:eastAsia="Times New Roman" w:hAnsi="Times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44" w:type="pct"/>
            <w:hideMark/>
          </w:tcPr>
          <w:p w:rsidR="00A3650A" w:rsidRPr="00EC4FBA" w:rsidRDefault="00C40F80" w:rsidP="00C40F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sz w:val="16"/>
                <w:szCs w:val="16"/>
              </w:rPr>
            </w:pPr>
            <w:r>
              <w:rPr>
                <w:rFonts w:ascii="Times" w:eastAsia="Times New Roman" w:hAnsi="Times" w:cs="Times New Roman"/>
                <w:sz w:val="16"/>
                <w:szCs w:val="16"/>
              </w:rPr>
              <w:t>-</w:t>
            </w:r>
            <w:r w:rsidR="00A3650A" w:rsidRPr="00EC4FBA">
              <w:rPr>
                <w:rFonts w:ascii="Times" w:eastAsia="Times New Roman" w:hAnsi="Times" w:cs="Times New Roman"/>
                <w:sz w:val="16"/>
                <w:szCs w:val="16"/>
              </w:rPr>
              <w:t>HIV treatment with 1 pill a day</w:t>
            </w:r>
          </w:p>
        </w:tc>
      </w:tr>
      <w:tr w:rsidR="009350C3" w:rsidRPr="00A3650A" w:rsidTr="002F0A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" w:type="pct"/>
            <w:hideMark/>
          </w:tcPr>
          <w:p w:rsidR="00A3650A" w:rsidRPr="00EC4FBA" w:rsidRDefault="00A3650A" w:rsidP="00C40F80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EC4FBA">
              <w:rPr>
                <w:rFonts w:ascii="Times" w:eastAsia="Times New Roman" w:hAnsi="Times" w:cs="Times New Roman"/>
                <w:sz w:val="16"/>
                <w:szCs w:val="16"/>
              </w:rPr>
              <w:t>2007</w:t>
            </w:r>
          </w:p>
        </w:tc>
        <w:tc>
          <w:tcPr>
            <w:tcW w:w="2822" w:type="pct"/>
            <w:hideMark/>
          </w:tcPr>
          <w:p w:rsidR="00C40F80" w:rsidRDefault="00C40F80" w:rsidP="00C40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sz w:val="16"/>
                <w:szCs w:val="16"/>
              </w:rPr>
            </w:pPr>
            <w:r>
              <w:rPr>
                <w:rFonts w:ascii="Times" w:eastAsia="Times New Roman" w:hAnsi="Times" w:cs="Times New Roman"/>
                <w:sz w:val="16"/>
                <w:szCs w:val="16"/>
              </w:rPr>
              <w:t>-</w:t>
            </w:r>
            <w:r w:rsidR="00A3650A" w:rsidRPr="00EC4FBA">
              <w:rPr>
                <w:rFonts w:ascii="Times" w:eastAsia="Times New Roman" w:hAnsi="Times" w:cs="Times New Roman"/>
                <w:sz w:val="16"/>
                <w:szCs w:val="16"/>
              </w:rPr>
              <w:t>FDA a</w:t>
            </w:r>
            <w:r>
              <w:rPr>
                <w:rFonts w:ascii="Times" w:eastAsia="Times New Roman" w:hAnsi="Times" w:cs="Times New Roman"/>
                <w:sz w:val="16"/>
                <w:szCs w:val="16"/>
              </w:rPr>
              <w:t xml:space="preserve">pproves </w:t>
            </w:r>
            <w:proofErr w:type="spellStart"/>
            <w:r>
              <w:rPr>
                <w:rFonts w:ascii="Times" w:eastAsia="Times New Roman" w:hAnsi="Times" w:cs="Times New Roman"/>
                <w:sz w:val="16"/>
                <w:szCs w:val="16"/>
              </w:rPr>
              <w:t>Isentress</w:t>
            </w:r>
            <w:proofErr w:type="spellEnd"/>
            <w:r>
              <w:rPr>
                <w:rFonts w:ascii="Times" w:eastAsia="Times New Roman" w:hAnsi="Times" w:cs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" w:eastAsia="Times New Roman" w:hAnsi="Times" w:cs="Times New Roman"/>
                <w:sz w:val="16"/>
                <w:szCs w:val="16"/>
              </w:rPr>
              <w:t>raltegravir</w:t>
            </w:r>
            <w:proofErr w:type="spellEnd"/>
            <w:r>
              <w:rPr>
                <w:rFonts w:ascii="Times" w:eastAsia="Times New Roman" w:hAnsi="Times" w:cs="Times New Roman"/>
                <w:sz w:val="16"/>
                <w:szCs w:val="16"/>
              </w:rPr>
              <w:t>)</w:t>
            </w:r>
            <w:r w:rsidR="00A3650A" w:rsidRPr="00EC4FBA">
              <w:rPr>
                <w:rFonts w:ascii="Times" w:eastAsia="Times New Roman" w:hAnsi="Times" w:cs="Times New Roman"/>
                <w:sz w:val="16"/>
                <w:szCs w:val="16"/>
              </w:rPr>
              <w:t xml:space="preserve"> </w:t>
            </w:r>
          </w:p>
          <w:p w:rsidR="00A3650A" w:rsidRPr="00EC4FBA" w:rsidRDefault="00C40F80" w:rsidP="00C40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sz w:val="16"/>
                <w:szCs w:val="16"/>
              </w:rPr>
            </w:pPr>
            <w:r>
              <w:rPr>
                <w:rFonts w:ascii="Times" w:eastAsia="Times New Roman" w:hAnsi="Times" w:cs="Times New Roman"/>
                <w:sz w:val="16"/>
                <w:szCs w:val="16"/>
              </w:rPr>
              <w:t>-</w:t>
            </w:r>
            <w:r w:rsidR="00A3650A" w:rsidRPr="00EC4FBA">
              <w:rPr>
                <w:rFonts w:ascii="Times" w:eastAsia="Times New Roman" w:hAnsi="Times" w:cs="Times New Roman"/>
                <w:sz w:val="16"/>
                <w:szCs w:val="16"/>
              </w:rPr>
              <w:t xml:space="preserve">FDA approves CCR5 blocker </w:t>
            </w:r>
            <w:proofErr w:type="spellStart"/>
            <w:r w:rsidR="00A3650A" w:rsidRPr="00EC4FBA">
              <w:rPr>
                <w:rFonts w:ascii="Times" w:eastAsia="Times New Roman" w:hAnsi="Times" w:cs="Times New Roman"/>
                <w:sz w:val="16"/>
                <w:szCs w:val="16"/>
              </w:rPr>
              <w:t>Selzentry</w:t>
            </w:r>
            <w:proofErr w:type="spellEnd"/>
            <w:r w:rsidR="00A3650A" w:rsidRPr="00EC4FBA">
              <w:rPr>
                <w:rFonts w:ascii="Times" w:eastAsia="Times New Roman" w:hAnsi="Times" w:cs="Times New Roman"/>
                <w:sz w:val="16"/>
                <w:szCs w:val="16"/>
              </w:rPr>
              <w:t xml:space="preserve"> (</w:t>
            </w:r>
            <w:proofErr w:type="spellStart"/>
            <w:r w:rsidR="00A3650A" w:rsidRPr="00EC4FBA">
              <w:rPr>
                <w:rFonts w:ascii="Times" w:eastAsia="Times New Roman" w:hAnsi="Times" w:cs="Times New Roman"/>
                <w:sz w:val="16"/>
                <w:szCs w:val="16"/>
              </w:rPr>
              <w:t>maraviroc</w:t>
            </w:r>
            <w:proofErr w:type="spellEnd"/>
            <w:r w:rsidR="00A3650A" w:rsidRPr="00EC4FBA">
              <w:rPr>
                <w:rFonts w:ascii="Times" w:eastAsia="Times New Roman" w:hAnsi="Times" w:cs="Times New Roman"/>
                <w:sz w:val="16"/>
                <w:szCs w:val="16"/>
              </w:rPr>
              <w:t xml:space="preserve">) </w:t>
            </w:r>
          </w:p>
        </w:tc>
        <w:tc>
          <w:tcPr>
            <w:tcW w:w="1844" w:type="pct"/>
            <w:hideMark/>
          </w:tcPr>
          <w:p w:rsidR="00C40F80" w:rsidRDefault="00C40F80" w:rsidP="00C40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sz w:val="16"/>
                <w:szCs w:val="16"/>
              </w:rPr>
            </w:pPr>
            <w:r>
              <w:rPr>
                <w:rFonts w:ascii="Times" w:eastAsia="Times New Roman" w:hAnsi="Times" w:cs="Times New Roman"/>
                <w:sz w:val="16"/>
                <w:szCs w:val="16"/>
              </w:rPr>
              <w:t>-</w:t>
            </w:r>
            <w:r w:rsidR="00A3650A" w:rsidRPr="00EC4FBA">
              <w:rPr>
                <w:rFonts w:ascii="Times" w:eastAsia="Times New Roman" w:hAnsi="Times" w:cs="Times New Roman"/>
                <w:sz w:val="16"/>
                <w:szCs w:val="16"/>
              </w:rPr>
              <w:t xml:space="preserve">First </w:t>
            </w:r>
            <w:proofErr w:type="spellStart"/>
            <w:r w:rsidR="00A3650A" w:rsidRPr="00EC4FBA">
              <w:rPr>
                <w:rFonts w:ascii="Times" w:eastAsia="Times New Roman" w:hAnsi="Times" w:cs="Times New Roman"/>
                <w:sz w:val="16"/>
                <w:szCs w:val="16"/>
              </w:rPr>
              <w:t>integrase</w:t>
            </w:r>
            <w:proofErr w:type="spellEnd"/>
            <w:r w:rsidR="00A3650A" w:rsidRPr="00EC4FBA">
              <w:rPr>
                <w:rFonts w:ascii="Times" w:eastAsia="Times New Roman" w:hAnsi="Times" w:cs="Times New Roman"/>
                <w:sz w:val="16"/>
                <w:szCs w:val="16"/>
              </w:rPr>
              <w:t xml:space="preserve"> inhibitor </w:t>
            </w:r>
          </w:p>
          <w:p w:rsidR="00A3650A" w:rsidRPr="00EC4FBA" w:rsidRDefault="00C40F80" w:rsidP="00C40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sz w:val="16"/>
                <w:szCs w:val="16"/>
              </w:rPr>
            </w:pPr>
            <w:r>
              <w:rPr>
                <w:rFonts w:ascii="Times" w:eastAsia="Times New Roman" w:hAnsi="Times" w:cs="Times New Roman"/>
                <w:sz w:val="16"/>
                <w:szCs w:val="16"/>
              </w:rPr>
              <w:t>-F</w:t>
            </w:r>
            <w:r w:rsidR="00A3650A" w:rsidRPr="00EC4FBA">
              <w:rPr>
                <w:rFonts w:ascii="Times" w:eastAsia="Times New Roman" w:hAnsi="Times" w:cs="Times New Roman"/>
                <w:sz w:val="16"/>
                <w:szCs w:val="16"/>
              </w:rPr>
              <w:t>irst entry inhibitor</w:t>
            </w:r>
          </w:p>
        </w:tc>
      </w:tr>
      <w:tr w:rsidR="00A3650A" w:rsidRPr="00A3650A" w:rsidTr="002F0A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" w:type="pct"/>
            <w:hideMark/>
          </w:tcPr>
          <w:p w:rsidR="00A3650A" w:rsidRPr="00EC4FBA" w:rsidRDefault="00A3650A" w:rsidP="00C40F80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EC4FBA">
              <w:rPr>
                <w:rFonts w:ascii="Times" w:eastAsia="Times New Roman" w:hAnsi="Times" w:cs="Times New Roman"/>
                <w:sz w:val="16"/>
                <w:szCs w:val="16"/>
              </w:rPr>
              <w:t>2010</w:t>
            </w:r>
          </w:p>
        </w:tc>
        <w:tc>
          <w:tcPr>
            <w:tcW w:w="2822" w:type="pct"/>
            <w:hideMark/>
          </w:tcPr>
          <w:p w:rsidR="00A3650A" w:rsidRPr="00EC4FBA" w:rsidRDefault="00C82A55" w:rsidP="00C40F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sz w:val="16"/>
                <w:szCs w:val="16"/>
              </w:rPr>
            </w:pPr>
            <w:r>
              <w:rPr>
                <w:rFonts w:ascii="Times" w:eastAsia="Times New Roman" w:hAnsi="Times" w:cs="Times New Roman"/>
                <w:sz w:val="16"/>
                <w:szCs w:val="16"/>
              </w:rPr>
              <w:t>-</w:t>
            </w:r>
            <w:r w:rsidR="00A3650A" w:rsidRPr="00EC4FBA">
              <w:rPr>
                <w:rFonts w:ascii="Times" w:eastAsia="Times New Roman" w:hAnsi="Times" w:cs="Times New Roman"/>
                <w:sz w:val="16"/>
                <w:szCs w:val="16"/>
              </w:rPr>
              <w:t>"The Berlin Patient", a man living with HIV is classified as cured of his HIV</w:t>
            </w:r>
          </w:p>
        </w:tc>
        <w:tc>
          <w:tcPr>
            <w:tcW w:w="1844" w:type="pct"/>
            <w:hideMark/>
          </w:tcPr>
          <w:p w:rsidR="00A3650A" w:rsidRPr="00EC4FBA" w:rsidRDefault="00C82A55" w:rsidP="00C40F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sz w:val="16"/>
                <w:szCs w:val="16"/>
              </w:rPr>
            </w:pPr>
            <w:r>
              <w:rPr>
                <w:rFonts w:ascii="Times" w:eastAsia="Times New Roman" w:hAnsi="Times" w:cs="Times New Roman"/>
                <w:sz w:val="16"/>
                <w:szCs w:val="16"/>
              </w:rPr>
              <w:t>-</w:t>
            </w:r>
            <w:r w:rsidR="00A3650A" w:rsidRPr="00EC4FBA">
              <w:rPr>
                <w:rFonts w:ascii="Times" w:eastAsia="Times New Roman" w:hAnsi="Times" w:cs="Times New Roman"/>
                <w:sz w:val="16"/>
                <w:szCs w:val="16"/>
              </w:rPr>
              <w:t>Transplant (in 2007) involving HIV-resistant (CCR5 delta-32) stem cells for the treatment of leukemia</w:t>
            </w:r>
          </w:p>
        </w:tc>
      </w:tr>
      <w:tr w:rsidR="009350C3" w:rsidRPr="00A3650A" w:rsidTr="002F0A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" w:type="pct"/>
            <w:hideMark/>
          </w:tcPr>
          <w:p w:rsidR="00A3650A" w:rsidRPr="00EC4FBA" w:rsidRDefault="00A3650A" w:rsidP="00C40F80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EC4FBA">
              <w:rPr>
                <w:rFonts w:ascii="Times" w:eastAsia="Times New Roman" w:hAnsi="Times" w:cs="Times New Roman"/>
                <w:sz w:val="16"/>
                <w:szCs w:val="16"/>
              </w:rPr>
              <w:t>2013</w:t>
            </w:r>
          </w:p>
        </w:tc>
        <w:tc>
          <w:tcPr>
            <w:tcW w:w="2822" w:type="pct"/>
            <w:hideMark/>
          </w:tcPr>
          <w:p w:rsidR="00A3650A" w:rsidRPr="00EC4FBA" w:rsidRDefault="00C82A55" w:rsidP="00C40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i/>
                <w:sz w:val="16"/>
                <w:szCs w:val="16"/>
              </w:rPr>
            </w:pPr>
            <w:r>
              <w:rPr>
                <w:rFonts w:ascii="Times" w:eastAsia="Times New Roman" w:hAnsi="Times" w:cs="Times New Roman"/>
                <w:bCs/>
                <w:i/>
                <w:sz w:val="16"/>
                <w:szCs w:val="16"/>
              </w:rPr>
              <w:t>-</w:t>
            </w:r>
            <w:r w:rsidR="00A3650A" w:rsidRPr="00EC4FBA">
              <w:rPr>
                <w:rFonts w:ascii="Times" w:eastAsia="Times New Roman" w:hAnsi="Times" w:cs="Times New Roman"/>
                <w:bCs/>
                <w:i/>
                <w:sz w:val="16"/>
                <w:szCs w:val="16"/>
              </w:rPr>
              <w:t>Phase I Clinical trial of CCR5-specific zinc finger protein nuclease (SB-728-T)*</w:t>
            </w:r>
          </w:p>
        </w:tc>
        <w:tc>
          <w:tcPr>
            <w:tcW w:w="1844" w:type="pct"/>
            <w:hideMark/>
          </w:tcPr>
          <w:p w:rsidR="00A3650A" w:rsidRPr="00EC4FBA" w:rsidRDefault="00C82A55" w:rsidP="00C40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bCs/>
                <w:i/>
                <w:sz w:val="16"/>
                <w:szCs w:val="16"/>
              </w:rPr>
            </w:pPr>
            <w:r>
              <w:rPr>
                <w:rFonts w:ascii="Times" w:eastAsia="Times New Roman" w:hAnsi="Times" w:cs="Times New Roman"/>
                <w:bCs/>
                <w:i/>
                <w:sz w:val="16"/>
                <w:szCs w:val="16"/>
              </w:rPr>
              <w:t>-</w:t>
            </w:r>
            <w:r w:rsidR="00A3650A" w:rsidRPr="00EC4FBA">
              <w:rPr>
                <w:rFonts w:ascii="Times" w:eastAsia="Times New Roman" w:hAnsi="Times" w:cs="Times New Roman"/>
                <w:bCs/>
                <w:i/>
                <w:sz w:val="16"/>
                <w:szCs w:val="16"/>
              </w:rPr>
              <w:t>Clinical trial for gene therapy to make HIV resistant cells*</w:t>
            </w:r>
          </w:p>
        </w:tc>
      </w:tr>
      <w:tr w:rsidR="00A3650A" w:rsidRPr="00A3650A" w:rsidTr="002F0A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" w:type="pct"/>
            <w:hideMark/>
          </w:tcPr>
          <w:p w:rsidR="00A3650A" w:rsidRPr="00EC4FBA" w:rsidRDefault="00A3650A" w:rsidP="00C40F80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EC4FBA">
              <w:rPr>
                <w:rFonts w:ascii="Times" w:eastAsia="Times New Roman" w:hAnsi="Times" w:cs="Times New Roman"/>
                <w:sz w:val="16"/>
                <w:szCs w:val="16"/>
              </w:rPr>
              <w:t>2014</w:t>
            </w:r>
          </w:p>
        </w:tc>
        <w:tc>
          <w:tcPr>
            <w:tcW w:w="2822" w:type="pct"/>
            <w:hideMark/>
          </w:tcPr>
          <w:p w:rsidR="00A3650A" w:rsidRPr="00EC4FBA" w:rsidRDefault="00C82A55" w:rsidP="00C40F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sz w:val="16"/>
                <w:szCs w:val="16"/>
              </w:rPr>
            </w:pPr>
            <w:r>
              <w:rPr>
                <w:rFonts w:ascii="Times" w:eastAsia="Times New Roman" w:hAnsi="Times" w:cs="Times New Roman"/>
                <w:sz w:val="16"/>
                <w:szCs w:val="16"/>
              </w:rPr>
              <w:t>-</w:t>
            </w:r>
            <w:r w:rsidR="00A3650A" w:rsidRPr="00EC4FBA">
              <w:rPr>
                <w:rFonts w:ascii="Times" w:eastAsia="Times New Roman" w:hAnsi="Times" w:cs="Times New Roman"/>
                <w:sz w:val="16"/>
                <w:szCs w:val="16"/>
              </w:rPr>
              <w:t xml:space="preserve">Report shows viral suppression may bring HIV transmission risk close to zero. </w:t>
            </w:r>
            <w:r w:rsidR="00A3650A" w:rsidRPr="00EC4FBA">
              <w:rPr>
                <w:rFonts w:ascii="Times" w:eastAsia="Times New Roman" w:hAnsi="Times" w:cs="Times New Roman"/>
                <w:bCs/>
                <w:i/>
                <w:sz w:val="16"/>
                <w:szCs w:val="16"/>
              </w:rPr>
              <w:t>Research report showing use of gene therapy to disrupt the latent HIV-1 provirus*</w:t>
            </w:r>
          </w:p>
        </w:tc>
        <w:tc>
          <w:tcPr>
            <w:tcW w:w="1844" w:type="pct"/>
            <w:hideMark/>
          </w:tcPr>
          <w:p w:rsidR="00A3650A" w:rsidRPr="00EC4FBA" w:rsidRDefault="00C82A55" w:rsidP="00C40F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sz w:val="16"/>
                <w:szCs w:val="16"/>
              </w:rPr>
            </w:pPr>
            <w:r>
              <w:rPr>
                <w:rFonts w:ascii="Times" w:eastAsia="Times New Roman" w:hAnsi="Times" w:cs="Times New Roman"/>
                <w:sz w:val="16"/>
                <w:szCs w:val="16"/>
              </w:rPr>
              <w:t>-</w:t>
            </w:r>
            <w:r w:rsidR="00A3650A" w:rsidRPr="00EC4FBA">
              <w:rPr>
                <w:rFonts w:ascii="Times" w:eastAsia="Times New Roman" w:hAnsi="Times" w:cs="Times New Roman"/>
                <w:sz w:val="16"/>
                <w:szCs w:val="16"/>
              </w:rPr>
              <w:t xml:space="preserve">Decreasing transmission risk by reducing viral load. </w:t>
            </w:r>
            <w:r w:rsidR="00A3650A" w:rsidRPr="00EC4FBA">
              <w:rPr>
                <w:rFonts w:ascii="Times" w:eastAsia="Times New Roman" w:hAnsi="Times" w:cs="Times New Roman"/>
                <w:bCs/>
                <w:i/>
                <w:sz w:val="16"/>
                <w:szCs w:val="16"/>
              </w:rPr>
              <w:t>Research report showing use of gene therapy to disrupt the latent HIV-1 provirus*</w:t>
            </w:r>
          </w:p>
        </w:tc>
      </w:tr>
    </w:tbl>
    <w:p w:rsidR="00DA7802" w:rsidRDefault="00DA7802" w:rsidP="00C40F80">
      <w:pPr>
        <w:rPr>
          <w:rFonts w:ascii="Times" w:hAnsi="Times" w:cs="Times New Roman"/>
          <w:bCs/>
          <w:i/>
          <w:sz w:val="20"/>
          <w:szCs w:val="20"/>
        </w:rPr>
      </w:pPr>
    </w:p>
    <w:p w:rsidR="00C40F80" w:rsidRPr="002F0AC4" w:rsidRDefault="00A3650A" w:rsidP="00C40F80">
      <w:pPr>
        <w:rPr>
          <w:rFonts w:ascii="Times" w:hAnsi="Times" w:cs="Times New Roman"/>
          <w:bCs/>
          <w:i/>
          <w:sz w:val="18"/>
          <w:szCs w:val="18"/>
        </w:rPr>
      </w:pPr>
      <w:r w:rsidRPr="002F0AC4">
        <w:rPr>
          <w:rFonts w:ascii="Times" w:hAnsi="Times" w:cs="Times New Roman"/>
          <w:bCs/>
          <w:i/>
          <w:sz w:val="18"/>
          <w:szCs w:val="18"/>
        </w:rPr>
        <w:t xml:space="preserve">* These treatment options are still under development or in Clinical Trial phases. </w:t>
      </w:r>
    </w:p>
    <w:p w:rsidR="00A3650A" w:rsidRPr="002F0AC4" w:rsidRDefault="00A3650A" w:rsidP="00C40F80">
      <w:pPr>
        <w:rPr>
          <w:rFonts w:ascii="Times" w:hAnsi="Times" w:cs="Times New Roman"/>
          <w:bCs/>
          <w:i/>
          <w:sz w:val="18"/>
          <w:szCs w:val="18"/>
        </w:rPr>
      </w:pPr>
      <w:r w:rsidRPr="002F0AC4">
        <w:rPr>
          <w:rFonts w:ascii="Times" w:hAnsi="Times" w:cs="Times New Roman"/>
          <w:sz w:val="18"/>
          <w:szCs w:val="18"/>
        </w:rPr>
        <w:t xml:space="preserve">An expanded view of timeline is available from </w:t>
      </w:r>
      <w:r w:rsidRPr="002F0AC4">
        <w:rPr>
          <w:rFonts w:ascii="Times" w:hAnsi="Times" w:cs="Times New Roman"/>
          <w:sz w:val="18"/>
          <w:szCs w:val="18"/>
        </w:rPr>
        <w:fldChar w:fldCharType="begin"/>
      </w:r>
      <w:r w:rsidRPr="002F0AC4">
        <w:rPr>
          <w:rFonts w:ascii="Times" w:hAnsi="Times" w:cs="Times New Roman"/>
          <w:sz w:val="18"/>
          <w:szCs w:val="18"/>
        </w:rPr>
        <w:instrText xml:space="preserve"> HYPERLINK "http://www.poz.com/timeline.shtml" \t "_blank" </w:instrText>
      </w:r>
      <w:r w:rsidRPr="002F0AC4">
        <w:rPr>
          <w:rFonts w:ascii="Times" w:hAnsi="Times" w:cs="Times New Roman"/>
          <w:sz w:val="18"/>
          <w:szCs w:val="18"/>
        </w:rPr>
      </w:r>
      <w:r w:rsidRPr="002F0AC4">
        <w:rPr>
          <w:rFonts w:ascii="Times" w:hAnsi="Times" w:cs="Times New Roman"/>
          <w:sz w:val="18"/>
          <w:szCs w:val="18"/>
        </w:rPr>
        <w:fldChar w:fldCharType="separate"/>
      </w:r>
      <w:r w:rsidRPr="002F0AC4">
        <w:rPr>
          <w:rFonts w:ascii="Times" w:hAnsi="Times" w:cs="Times New Roman"/>
          <w:color w:val="0000FF"/>
          <w:sz w:val="18"/>
          <w:szCs w:val="18"/>
          <w:u w:val="single"/>
        </w:rPr>
        <w:t>http://www.poz.com/timeline.shtml</w:t>
      </w:r>
      <w:r w:rsidRPr="002F0AC4">
        <w:rPr>
          <w:rFonts w:ascii="Times" w:hAnsi="Times" w:cs="Times New Roman"/>
          <w:sz w:val="18"/>
          <w:szCs w:val="18"/>
        </w:rPr>
        <w:fldChar w:fldCharType="end"/>
      </w:r>
      <w:r w:rsidRPr="002F0AC4">
        <w:rPr>
          <w:rFonts w:ascii="Times" w:hAnsi="Times" w:cs="Times New Roman"/>
          <w:sz w:val="18"/>
          <w:szCs w:val="18"/>
        </w:rPr>
        <w:t xml:space="preserve">. </w:t>
      </w:r>
    </w:p>
    <w:p w:rsidR="00A3650A" w:rsidRPr="002F0AC4" w:rsidRDefault="00A3650A" w:rsidP="00C40F80">
      <w:pPr>
        <w:rPr>
          <w:sz w:val="18"/>
          <w:szCs w:val="18"/>
        </w:rPr>
      </w:pPr>
    </w:p>
    <w:p w:rsidR="00A3650A" w:rsidRDefault="00A3650A" w:rsidP="00C40F80">
      <w:bookmarkStart w:id="0" w:name="_GoBack"/>
      <w:bookmarkEnd w:id="0"/>
    </w:p>
    <w:sectPr w:rsidR="00A3650A" w:rsidSect="00C82A55">
      <w:footerReference w:type="default" r:id="rId7"/>
      <w:pgSz w:w="12240" w:h="15840"/>
      <w:pgMar w:top="1224" w:right="1224" w:bottom="1224" w:left="122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AC4" w:rsidRDefault="002F0AC4" w:rsidP="002F0AC4">
      <w:r>
        <w:separator/>
      </w:r>
    </w:p>
  </w:endnote>
  <w:endnote w:type="continuationSeparator" w:id="0">
    <w:p w:rsidR="002F0AC4" w:rsidRDefault="002F0AC4" w:rsidP="002F0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AC4" w:rsidRDefault="002F0AC4" w:rsidP="002F0AC4">
    <w:pPr>
      <w:pStyle w:val="Footer"/>
      <w:spacing w:line="360" w:lineRule="auto"/>
      <w:jc w:val="center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6A581295" wp14:editId="4FCDDCC2">
          <wp:extent cx="631288" cy="168555"/>
          <wp:effectExtent l="0" t="0" r="381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DB-logo-9_03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1288" cy="168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F0AC4" w:rsidRPr="002F0AC4" w:rsidRDefault="002F0AC4" w:rsidP="002F0AC4">
    <w:pPr>
      <w:pStyle w:val="Footer"/>
      <w:spacing w:line="360" w:lineRule="auto"/>
      <w:jc w:val="center"/>
      <w:rPr>
        <w:sz w:val="16"/>
        <w:szCs w:val="16"/>
      </w:rPr>
    </w:pPr>
    <w:r>
      <w:rPr>
        <w:color w:val="6B96B7"/>
        <w:sz w:val="16"/>
        <w:szCs w:val="16"/>
      </w:rPr>
      <w:t>D</w:t>
    </w:r>
    <w:r w:rsidRPr="008E553C">
      <w:rPr>
        <w:color w:val="6B96B7"/>
        <w:sz w:val="16"/>
        <w:szCs w:val="16"/>
      </w:rPr>
      <w:t>eveloped as part of the RCSB Collaborative Curriculum Development Program 201</w:t>
    </w:r>
    <w:r>
      <w:rPr>
        <w:color w:val="6B96B7"/>
        <w:sz w:val="16"/>
        <w:szCs w:val="16"/>
      </w:rPr>
      <w:t>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AC4" w:rsidRDefault="002F0AC4" w:rsidP="002F0AC4">
      <w:r>
        <w:separator/>
      </w:r>
    </w:p>
  </w:footnote>
  <w:footnote w:type="continuationSeparator" w:id="0">
    <w:p w:rsidR="002F0AC4" w:rsidRDefault="002F0AC4" w:rsidP="002F0A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50A"/>
    <w:rsid w:val="002F0AC4"/>
    <w:rsid w:val="003216BE"/>
    <w:rsid w:val="00920FFE"/>
    <w:rsid w:val="009350C3"/>
    <w:rsid w:val="00A3650A"/>
    <w:rsid w:val="00BC54B5"/>
    <w:rsid w:val="00C40F80"/>
    <w:rsid w:val="00C82A55"/>
    <w:rsid w:val="00DA7802"/>
    <w:rsid w:val="00E9277E"/>
    <w:rsid w:val="00EC4FBA"/>
    <w:rsid w:val="00FE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F778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650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A3650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3650A"/>
    <w:rPr>
      <w:color w:val="0000FF"/>
      <w:u w:val="single"/>
    </w:rPr>
  </w:style>
  <w:style w:type="table" w:styleId="LightShading">
    <w:name w:val="Light Shading"/>
    <w:basedOn w:val="TableNormal"/>
    <w:uiPriority w:val="60"/>
    <w:rsid w:val="00A3650A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5">
    <w:name w:val="Light Shading Accent 5"/>
    <w:basedOn w:val="TableNormal"/>
    <w:uiPriority w:val="60"/>
    <w:rsid w:val="00A3650A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Grid-Accent1">
    <w:name w:val="Light Grid Accent 1"/>
    <w:basedOn w:val="TableNormal"/>
    <w:uiPriority w:val="62"/>
    <w:rsid w:val="00A3650A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C40F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0A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0AC4"/>
  </w:style>
  <w:style w:type="paragraph" w:styleId="Footer">
    <w:name w:val="footer"/>
    <w:basedOn w:val="Normal"/>
    <w:link w:val="FooterChar"/>
    <w:uiPriority w:val="99"/>
    <w:unhideWhenUsed/>
    <w:rsid w:val="002F0A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0AC4"/>
  </w:style>
  <w:style w:type="paragraph" w:styleId="BalloonText">
    <w:name w:val="Balloon Text"/>
    <w:basedOn w:val="Normal"/>
    <w:link w:val="BalloonTextChar"/>
    <w:uiPriority w:val="99"/>
    <w:semiHidden/>
    <w:unhideWhenUsed/>
    <w:rsid w:val="002F0A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AC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650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A3650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3650A"/>
    <w:rPr>
      <w:color w:val="0000FF"/>
      <w:u w:val="single"/>
    </w:rPr>
  </w:style>
  <w:style w:type="table" w:styleId="LightShading">
    <w:name w:val="Light Shading"/>
    <w:basedOn w:val="TableNormal"/>
    <w:uiPriority w:val="60"/>
    <w:rsid w:val="00A3650A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5">
    <w:name w:val="Light Shading Accent 5"/>
    <w:basedOn w:val="TableNormal"/>
    <w:uiPriority w:val="60"/>
    <w:rsid w:val="00A3650A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Grid-Accent1">
    <w:name w:val="Light Grid Accent 1"/>
    <w:basedOn w:val="TableNormal"/>
    <w:uiPriority w:val="62"/>
    <w:rsid w:val="00A3650A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C40F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0A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0AC4"/>
  </w:style>
  <w:style w:type="paragraph" w:styleId="Footer">
    <w:name w:val="footer"/>
    <w:basedOn w:val="Normal"/>
    <w:link w:val="FooterChar"/>
    <w:uiPriority w:val="99"/>
    <w:unhideWhenUsed/>
    <w:rsid w:val="002F0A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0AC4"/>
  </w:style>
  <w:style w:type="paragraph" w:styleId="BalloonText">
    <w:name w:val="Balloon Text"/>
    <w:basedOn w:val="Normal"/>
    <w:link w:val="BalloonTextChar"/>
    <w:uiPriority w:val="99"/>
    <w:semiHidden/>
    <w:unhideWhenUsed/>
    <w:rsid w:val="002F0A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AC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530</Words>
  <Characters>3025</Characters>
  <Application>Microsoft Macintosh Word</Application>
  <DocSecurity>0</DocSecurity>
  <Lines>25</Lines>
  <Paragraphs>7</Paragraphs>
  <ScaleCrop>false</ScaleCrop>
  <Company/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pdb</dc:creator>
  <cp:keywords/>
  <dc:description/>
  <cp:lastModifiedBy>pdb</cp:lastModifiedBy>
  <cp:revision>2</cp:revision>
  <dcterms:created xsi:type="dcterms:W3CDTF">2015-09-17T17:44:00Z</dcterms:created>
  <dcterms:modified xsi:type="dcterms:W3CDTF">2015-09-17T17:44:00Z</dcterms:modified>
</cp:coreProperties>
</file>